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34" w:type="dxa"/>
        <w:tblInd w:w="85" w:type="dxa"/>
        <w:tblLayout w:type="fixed"/>
        <w:tblLook w:val="04A0" w:firstRow="1" w:lastRow="0" w:firstColumn="1" w:lastColumn="0" w:noHBand="0" w:noVBand="1"/>
      </w:tblPr>
      <w:tblGrid>
        <w:gridCol w:w="4596"/>
        <w:gridCol w:w="4953"/>
        <w:gridCol w:w="5285"/>
      </w:tblGrid>
      <w:tr w:rsidR="009E6A37" w:rsidTr="00B55596">
        <w:trPr>
          <w:trHeight w:val="1386"/>
        </w:trPr>
        <w:tc>
          <w:tcPr>
            <w:tcW w:w="14834" w:type="dxa"/>
            <w:gridSpan w:val="3"/>
          </w:tcPr>
          <w:p w:rsidR="009E6A37" w:rsidRPr="009E6A37" w:rsidRDefault="009E6A37">
            <w:pPr>
              <w:pStyle w:val="Heading1"/>
              <w:tabs>
                <w:tab w:val="left" w:pos="1095"/>
                <w:tab w:val="center" w:pos="7452"/>
                <w:tab w:val="left" w:pos="9180"/>
              </w:tabs>
              <w:jc w:val="left"/>
              <w:outlineLvl w:val="0"/>
              <w:rPr>
                <w:rFonts w:ascii="Imprint MT Shadow" w:hAnsi="Imprint MT Shadow"/>
                <w:i/>
                <w:iCs/>
                <w:sz w:val="24"/>
                <w:szCs w:val="24"/>
                <w14:shadow w14:blurRad="50800" w14:dist="38100" w14:dir="2700000" w14:sx="100000" w14:sy="100000" w14:kx="0" w14:ky="0" w14:algn="tl">
                  <w14:srgbClr w14:val="000000">
                    <w14:alpha w14:val="60000"/>
                  </w14:srgbClr>
                </w14:shadow>
              </w:rPr>
            </w:pPr>
            <w:r>
              <w:tab/>
              <w:t xml:space="preserve">          </w:t>
            </w:r>
            <w:r>
              <w:rPr>
                <w:noProof/>
              </w:rPr>
              <w:drawing>
                <wp:inline distT="0" distB="0" distL="0" distR="0">
                  <wp:extent cx="590550" cy="447675"/>
                  <wp:effectExtent l="0" t="0" r="0" b="9525"/>
                  <wp:docPr id="3" name="Picture 3" descr="http://www.clker.com/cliparts/b/d/1/c/11971226151468912619valessiobrito_Green_sea_turtl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b/d/1/c/11971226151468912619valessiobrito_Green_sea_turtle.svg.h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590550" cy="447675"/>
                          </a:xfrm>
                          <a:prstGeom prst="rect">
                            <a:avLst/>
                          </a:prstGeom>
                          <a:noFill/>
                          <a:ln>
                            <a:noFill/>
                          </a:ln>
                        </pic:spPr>
                      </pic:pic>
                    </a:graphicData>
                  </a:graphic>
                </wp:inline>
              </w:drawing>
            </w:r>
            <w:r>
              <w:rPr>
                <w:noProof/>
              </w:rPr>
              <w:t xml:space="preserve">   </w:t>
            </w:r>
            <w:r>
              <w:rPr>
                <w:rFonts w:ascii="Monotype Corsiva" w:hAnsi="Monotype Corsiva"/>
                <w:noProof/>
                <w:sz w:val="72"/>
                <w:szCs w:val="72"/>
              </w:rPr>
              <w:t>Sunset Palms</w:t>
            </w:r>
            <w:r>
              <w:rPr>
                <w:rFonts w:ascii="Monotype Corsiva" w:hAnsi="Monotype Corsiva"/>
                <w:noProof/>
                <w:sz w:val="68"/>
                <w:szCs w:val="68"/>
              </w:rPr>
              <w:t xml:space="preserve"> </w:t>
            </w:r>
            <w:r>
              <w:rPr>
                <w:rFonts w:ascii="Monotype Corsiva" w:hAnsi="Monotype Corsiva"/>
                <w:sz w:val="72"/>
              </w:rPr>
              <w:t>Turtle Talk</w:t>
            </w:r>
            <w:r>
              <w:rPr>
                <w:sz w:val="96"/>
              </w:rPr>
              <w:t xml:space="preserve">  </w:t>
            </w:r>
            <w:r>
              <w:rPr>
                <w:noProof/>
              </w:rPr>
              <w:drawing>
                <wp:inline distT="0" distB="0" distL="0" distR="0">
                  <wp:extent cx="590550" cy="447675"/>
                  <wp:effectExtent l="0" t="0" r="0" b="9525"/>
                  <wp:docPr id="2" name="Picture 2" descr="http://www.clker.com/cliparts/b/d/1/c/11971226151468912619valessiobrito_Green_sea_turtl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b/d/1/c/11971226151468912619valessiobrito_Green_sea_turtle.svg.h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a:ln>
                            <a:noFill/>
                          </a:ln>
                        </pic:spPr>
                      </pic:pic>
                    </a:graphicData>
                  </a:graphic>
                </wp:inline>
              </w:drawing>
            </w:r>
            <w:r>
              <w:rPr>
                <w:sz w:val="96"/>
              </w:rPr>
              <w:t xml:space="preserve">  </w:t>
            </w:r>
          </w:p>
          <w:p w:rsidR="009E6A37" w:rsidRDefault="009E6A37">
            <w:pPr>
              <w:rPr>
                <w:rFonts w:ascii="avant garde" w:hAnsi="avant garde"/>
                <w:b/>
                <w:sz w:val="20"/>
                <w:szCs w:val="20"/>
              </w:rPr>
            </w:pPr>
            <w:r>
              <w:rPr>
                <w:b/>
                <w:iCs/>
                <w:sz w:val="20"/>
                <w:szCs w:val="20"/>
              </w:rPr>
              <w:t>Karen Riddle, Principal</w:t>
            </w:r>
            <w:r>
              <w:rPr>
                <w:b/>
                <w:iCs/>
                <w:sz w:val="24"/>
              </w:rPr>
              <w:t xml:space="preserve">                                                                                                                           </w:t>
            </w:r>
            <w:r>
              <w:rPr>
                <w:rFonts w:ascii="avant garde" w:hAnsi="avant garde"/>
                <w:b/>
                <w:sz w:val="20"/>
                <w:szCs w:val="20"/>
              </w:rPr>
              <w:t xml:space="preserve">                                  </w:t>
            </w:r>
            <w:r>
              <w:rPr>
                <w:b/>
                <w:sz w:val="20"/>
                <w:szCs w:val="20"/>
              </w:rPr>
              <w:t xml:space="preserve">Justin </w:t>
            </w:r>
            <w:proofErr w:type="spellStart"/>
            <w:r>
              <w:rPr>
                <w:b/>
                <w:sz w:val="20"/>
                <w:szCs w:val="20"/>
              </w:rPr>
              <w:t>Gamelin</w:t>
            </w:r>
            <w:proofErr w:type="spellEnd"/>
            <w:r>
              <w:rPr>
                <w:b/>
              </w:rPr>
              <w:t xml:space="preserve">, </w:t>
            </w:r>
            <w:r>
              <w:rPr>
                <w:b/>
                <w:sz w:val="20"/>
                <w:szCs w:val="20"/>
              </w:rPr>
              <w:t>Assistant Principal</w:t>
            </w:r>
            <w:r>
              <w:rPr>
                <w:sz w:val="96"/>
              </w:rPr>
              <w:t xml:space="preserve">           </w:t>
            </w:r>
            <w:r>
              <w:rPr>
                <w:iCs/>
                <w:sz w:val="20"/>
                <w:szCs w:val="20"/>
              </w:rPr>
              <w:t xml:space="preserve">Sunset Palms is an “A” rated and 5 Star School                                               </w:t>
            </w:r>
            <w:r w:rsidR="00F046F6">
              <w:rPr>
                <w:iCs/>
                <w:sz w:val="20"/>
                <w:szCs w:val="20"/>
              </w:rPr>
              <w:t xml:space="preserve">       </w:t>
            </w:r>
            <w:r>
              <w:rPr>
                <w:iCs/>
                <w:sz w:val="20"/>
                <w:szCs w:val="20"/>
              </w:rPr>
              <w:t xml:space="preserve"> </w:t>
            </w:r>
            <w:r w:rsidR="00D6270D">
              <w:rPr>
                <w:iCs/>
                <w:sz w:val="20"/>
                <w:szCs w:val="20"/>
              </w:rPr>
              <w:t xml:space="preserve">October </w:t>
            </w:r>
            <w:r w:rsidR="00F12978">
              <w:rPr>
                <w:iCs/>
                <w:sz w:val="20"/>
                <w:szCs w:val="20"/>
              </w:rPr>
              <w:t>1, 2023</w:t>
            </w:r>
            <w:r>
              <w:rPr>
                <w:iCs/>
                <w:sz w:val="20"/>
                <w:szCs w:val="20"/>
              </w:rPr>
              <w:t xml:space="preserve">                                                                                </w:t>
            </w:r>
          </w:p>
          <w:p w:rsidR="009E6A37" w:rsidRDefault="009E6A37">
            <w:pPr>
              <w:rPr>
                <w:sz w:val="2"/>
                <w:szCs w:val="2"/>
              </w:rPr>
            </w:pPr>
          </w:p>
        </w:tc>
      </w:tr>
      <w:tr w:rsidR="009E6A37" w:rsidTr="00B55596">
        <w:trPr>
          <w:trHeight w:val="9028"/>
        </w:trPr>
        <w:tc>
          <w:tcPr>
            <w:tcW w:w="4596" w:type="dxa"/>
          </w:tcPr>
          <w:p w:rsidR="009E6A37" w:rsidRPr="00942A6C" w:rsidRDefault="009E6A37">
            <w:pPr>
              <w:jc w:val="center"/>
              <w:rPr>
                <w:b/>
                <w:i/>
                <w:sz w:val="17"/>
                <w:szCs w:val="17"/>
                <w:u w:val="single"/>
              </w:rPr>
            </w:pPr>
            <w:r w:rsidRPr="00942A6C">
              <w:rPr>
                <w:b/>
                <w:i/>
                <w:sz w:val="17"/>
                <w:szCs w:val="17"/>
                <w:u w:val="single"/>
              </w:rPr>
              <w:t>IMPORTANT PHONE NUMBERS</w:t>
            </w:r>
          </w:p>
          <w:p w:rsidR="009E6A37" w:rsidRPr="00942A6C" w:rsidRDefault="009E6A37">
            <w:pPr>
              <w:rPr>
                <w:sz w:val="17"/>
                <w:szCs w:val="17"/>
              </w:rPr>
            </w:pPr>
            <w:r w:rsidRPr="00942A6C">
              <w:rPr>
                <w:b/>
                <w:sz w:val="17"/>
                <w:szCs w:val="17"/>
              </w:rPr>
              <w:t>Main</w:t>
            </w:r>
            <w:r w:rsidRPr="00942A6C">
              <w:rPr>
                <w:sz w:val="17"/>
                <w:szCs w:val="17"/>
              </w:rPr>
              <w:t xml:space="preserve"> Office         752-1100</w:t>
            </w:r>
          </w:p>
          <w:p w:rsidR="009E6A37" w:rsidRPr="00942A6C" w:rsidRDefault="009E6A37">
            <w:pPr>
              <w:rPr>
                <w:sz w:val="17"/>
                <w:szCs w:val="17"/>
              </w:rPr>
            </w:pPr>
            <w:r w:rsidRPr="00942A6C">
              <w:rPr>
                <w:sz w:val="17"/>
                <w:szCs w:val="17"/>
              </w:rPr>
              <w:t>Clinic                    752-1121 (Nurse Linda)</w:t>
            </w:r>
          </w:p>
          <w:p w:rsidR="009E6A37" w:rsidRPr="00942A6C" w:rsidRDefault="009E6A37">
            <w:pPr>
              <w:rPr>
                <w:sz w:val="17"/>
                <w:szCs w:val="17"/>
              </w:rPr>
            </w:pPr>
            <w:r w:rsidRPr="00942A6C">
              <w:rPr>
                <w:sz w:val="17"/>
                <w:szCs w:val="17"/>
              </w:rPr>
              <w:t xml:space="preserve">After the Bell       752-1135 (Mrs. </w:t>
            </w:r>
            <w:proofErr w:type="spellStart"/>
            <w:r w:rsidRPr="00942A6C">
              <w:rPr>
                <w:sz w:val="17"/>
                <w:szCs w:val="17"/>
              </w:rPr>
              <w:t>Baumgardner</w:t>
            </w:r>
            <w:proofErr w:type="spellEnd"/>
            <w:r w:rsidRPr="00942A6C">
              <w:rPr>
                <w:sz w:val="17"/>
                <w:szCs w:val="17"/>
              </w:rPr>
              <w:t>)</w:t>
            </w:r>
          </w:p>
          <w:p w:rsidR="009E6A37" w:rsidRPr="00942A6C" w:rsidRDefault="009E6A37">
            <w:pPr>
              <w:rPr>
                <w:sz w:val="17"/>
                <w:szCs w:val="17"/>
              </w:rPr>
            </w:pPr>
            <w:r w:rsidRPr="00942A6C">
              <w:rPr>
                <w:sz w:val="17"/>
                <w:szCs w:val="17"/>
              </w:rPr>
              <w:t xml:space="preserve">ESE Contact        752-1112 (Mrs. </w:t>
            </w:r>
            <w:proofErr w:type="spellStart"/>
            <w:r w:rsidR="00851988" w:rsidRPr="00942A6C">
              <w:rPr>
                <w:sz w:val="17"/>
                <w:szCs w:val="17"/>
              </w:rPr>
              <w:t>Janisko</w:t>
            </w:r>
            <w:proofErr w:type="spellEnd"/>
            <w:r w:rsidRPr="00942A6C">
              <w:rPr>
                <w:sz w:val="17"/>
                <w:szCs w:val="17"/>
              </w:rPr>
              <w:t>)</w:t>
            </w:r>
          </w:p>
          <w:p w:rsidR="009E6A37" w:rsidRPr="00942A6C" w:rsidRDefault="009E6A37">
            <w:pPr>
              <w:rPr>
                <w:sz w:val="17"/>
                <w:szCs w:val="17"/>
              </w:rPr>
            </w:pPr>
            <w:r w:rsidRPr="00942A6C">
              <w:rPr>
                <w:sz w:val="17"/>
                <w:szCs w:val="17"/>
              </w:rPr>
              <w:t xml:space="preserve">Data Processor    </w:t>
            </w:r>
            <w:r w:rsidR="00F12978" w:rsidRPr="00942A6C">
              <w:rPr>
                <w:sz w:val="17"/>
                <w:szCs w:val="17"/>
              </w:rPr>
              <w:t>752-1102</w:t>
            </w:r>
            <w:r w:rsidRPr="00942A6C">
              <w:rPr>
                <w:sz w:val="17"/>
                <w:szCs w:val="17"/>
              </w:rPr>
              <w:t xml:space="preserve"> (Mrs. Hadley)</w:t>
            </w:r>
          </w:p>
          <w:p w:rsidR="009E6A37" w:rsidRPr="00942A6C" w:rsidRDefault="009E6A37">
            <w:pPr>
              <w:rPr>
                <w:sz w:val="17"/>
                <w:szCs w:val="17"/>
              </w:rPr>
            </w:pPr>
            <w:r w:rsidRPr="00942A6C">
              <w:rPr>
                <w:sz w:val="17"/>
                <w:szCs w:val="17"/>
              </w:rPr>
              <w:t>Guidance             752-1117 (Ms. Marcus)</w:t>
            </w:r>
          </w:p>
          <w:p w:rsidR="009E6A37" w:rsidRPr="00942A6C" w:rsidRDefault="009E6A37">
            <w:pPr>
              <w:rPr>
                <w:sz w:val="17"/>
                <w:szCs w:val="17"/>
              </w:rPr>
            </w:pPr>
            <w:r w:rsidRPr="00942A6C">
              <w:rPr>
                <w:sz w:val="17"/>
                <w:szCs w:val="17"/>
              </w:rPr>
              <w:t xml:space="preserve">Cafeteria              752-1156 </w:t>
            </w:r>
            <w:r w:rsidR="00D03FD1" w:rsidRPr="00942A6C">
              <w:rPr>
                <w:sz w:val="17"/>
                <w:szCs w:val="17"/>
              </w:rPr>
              <w:t>(</w:t>
            </w:r>
            <w:proofErr w:type="spellStart"/>
            <w:r w:rsidR="00D03FD1" w:rsidRPr="00942A6C">
              <w:rPr>
                <w:sz w:val="17"/>
                <w:szCs w:val="17"/>
              </w:rPr>
              <w:t>Kinia</w:t>
            </w:r>
            <w:proofErr w:type="spellEnd"/>
            <w:r w:rsidR="00D03FD1" w:rsidRPr="00942A6C">
              <w:rPr>
                <w:sz w:val="17"/>
                <w:szCs w:val="17"/>
              </w:rPr>
              <w:t xml:space="preserve"> </w:t>
            </w:r>
            <w:proofErr w:type="spellStart"/>
            <w:r w:rsidR="00D03FD1" w:rsidRPr="00942A6C">
              <w:rPr>
                <w:sz w:val="17"/>
                <w:szCs w:val="17"/>
              </w:rPr>
              <w:t>Estime</w:t>
            </w:r>
            <w:proofErr w:type="spellEnd"/>
            <w:r w:rsidR="00D03FD1" w:rsidRPr="00942A6C">
              <w:rPr>
                <w:sz w:val="17"/>
                <w:szCs w:val="17"/>
              </w:rPr>
              <w:t>)</w:t>
            </w:r>
          </w:p>
          <w:p w:rsidR="009E6A37" w:rsidRPr="00942A6C" w:rsidRDefault="009E6A37">
            <w:pPr>
              <w:rPr>
                <w:sz w:val="17"/>
                <w:szCs w:val="17"/>
              </w:rPr>
            </w:pPr>
            <w:r w:rsidRPr="00942A6C">
              <w:rPr>
                <w:sz w:val="17"/>
                <w:szCs w:val="17"/>
              </w:rPr>
              <w:t xml:space="preserve">Attendance Hotline 752-1160 </w:t>
            </w:r>
          </w:p>
          <w:p w:rsidR="009E6A37" w:rsidRPr="00942A6C" w:rsidRDefault="009E6A37">
            <w:pPr>
              <w:rPr>
                <w:b/>
                <w:i/>
                <w:sz w:val="17"/>
                <w:szCs w:val="17"/>
                <w:u w:val="single"/>
              </w:rPr>
            </w:pPr>
            <w:r>
              <w:rPr>
                <w:sz w:val="18"/>
                <w:szCs w:val="18"/>
              </w:rPr>
              <w:t xml:space="preserve"> </w:t>
            </w:r>
            <w:r w:rsidRPr="00942A6C">
              <w:rPr>
                <w:sz w:val="17"/>
                <w:szCs w:val="17"/>
              </w:rPr>
              <w:t xml:space="preserve">                           </w:t>
            </w:r>
            <w:r w:rsidRPr="00942A6C">
              <w:rPr>
                <w:b/>
                <w:i/>
                <w:sz w:val="17"/>
                <w:szCs w:val="17"/>
                <w:u w:val="single"/>
              </w:rPr>
              <w:t>IMPORTANT DATES</w:t>
            </w:r>
          </w:p>
          <w:p w:rsidR="006867C6" w:rsidRPr="00942A6C" w:rsidRDefault="006867C6">
            <w:pPr>
              <w:rPr>
                <w:sz w:val="17"/>
                <w:szCs w:val="17"/>
              </w:rPr>
            </w:pPr>
            <w:r w:rsidRPr="00942A6C">
              <w:rPr>
                <w:sz w:val="17"/>
                <w:szCs w:val="17"/>
              </w:rPr>
              <w:t>Oct. 2 – Wear Blue for World Day of Bullying Prevention</w:t>
            </w:r>
          </w:p>
          <w:p w:rsidR="005D1581" w:rsidRPr="00942A6C" w:rsidRDefault="005D1581">
            <w:pPr>
              <w:rPr>
                <w:sz w:val="17"/>
                <w:szCs w:val="17"/>
              </w:rPr>
            </w:pPr>
            <w:r w:rsidRPr="00942A6C">
              <w:rPr>
                <w:sz w:val="17"/>
                <w:szCs w:val="17"/>
              </w:rPr>
              <w:t>Oct. 2 to 9 – Book Fair</w:t>
            </w:r>
            <w:r w:rsidR="00FE5DC2" w:rsidRPr="00942A6C">
              <w:rPr>
                <w:sz w:val="17"/>
                <w:szCs w:val="17"/>
              </w:rPr>
              <w:t xml:space="preserve"> during Media Fine Arts rotation</w:t>
            </w:r>
          </w:p>
          <w:p w:rsidR="00F25F3E" w:rsidRPr="00942A6C" w:rsidRDefault="000D47A9">
            <w:pPr>
              <w:rPr>
                <w:sz w:val="17"/>
                <w:szCs w:val="17"/>
              </w:rPr>
            </w:pPr>
            <w:r w:rsidRPr="00942A6C">
              <w:rPr>
                <w:sz w:val="17"/>
                <w:szCs w:val="17"/>
              </w:rPr>
              <w:t xml:space="preserve">Oct. 4 – Bike/Walk </w:t>
            </w:r>
            <w:r w:rsidR="00F25F3E" w:rsidRPr="00942A6C">
              <w:rPr>
                <w:sz w:val="17"/>
                <w:szCs w:val="17"/>
              </w:rPr>
              <w:t>to School Day</w:t>
            </w:r>
          </w:p>
          <w:p w:rsidR="005D1581" w:rsidRPr="00942A6C" w:rsidRDefault="005D1581">
            <w:pPr>
              <w:rPr>
                <w:sz w:val="17"/>
                <w:szCs w:val="17"/>
              </w:rPr>
            </w:pPr>
            <w:r w:rsidRPr="00942A6C">
              <w:rPr>
                <w:sz w:val="17"/>
                <w:szCs w:val="17"/>
              </w:rPr>
              <w:t>Oct. 4 – SAC Mtg. 2:30 p.m. in Media Center</w:t>
            </w:r>
          </w:p>
          <w:p w:rsidR="00771E20" w:rsidRPr="00942A6C" w:rsidRDefault="00771E20">
            <w:pPr>
              <w:rPr>
                <w:sz w:val="17"/>
                <w:szCs w:val="17"/>
              </w:rPr>
            </w:pPr>
            <w:r w:rsidRPr="00942A6C">
              <w:rPr>
                <w:sz w:val="17"/>
                <w:szCs w:val="17"/>
              </w:rPr>
              <w:t>Oct. 5 – Book Fair Night – 4:00-6:00 p.m.</w:t>
            </w:r>
          </w:p>
          <w:p w:rsidR="005D1581" w:rsidRPr="00942A6C" w:rsidRDefault="005D1581">
            <w:pPr>
              <w:rPr>
                <w:sz w:val="17"/>
                <w:szCs w:val="17"/>
              </w:rPr>
            </w:pPr>
            <w:r w:rsidRPr="00942A6C">
              <w:rPr>
                <w:sz w:val="17"/>
                <w:szCs w:val="17"/>
              </w:rPr>
              <w:t>Oct. 13 - No School for Students – PDD Day</w:t>
            </w:r>
          </w:p>
          <w:p w:rsidR="00942A6C" w:rsidRPr="00942A6C" w:rsidRDefault="00942A6C">
            <w:pPr>
              <w:rPr>
                <w:sz w:val="17"/>
                <w:szCs w:val="17"/>
              </w:rPr>
            </w:pPr>
            <w:r w:rsidRPr="00942A6C">
              <w:rPr>
                <w:sz w:val="17"/>
                <w:szCs w:val="17"/>
              </w:rPr>
              <w:t xml:space="preserve">Oct. 18 – Wear Orange for </w:t>
            </w:r>
            <w:r>
              <w:rPr>
                <w:sz w:val="17"/>
                <w:szCs w:val="17"/>
              </w:rPr>
              <w:t>U</w:t>
            </w:r>
            <w:bookmarkStart w:id="0" w:name="_GoBack"/>
            <w:bookmarkEnd w:id="0"/>
            <w:r w:rsidRPr="00942A6C">
              <w:rPr>
                <w:sz w:val="17"/>
                <w:szCs w:val="17"/>
              </w:rPr>
              <w:t>nity Day</w:t>
            </w:r>
          </w:p>
          <w:p w:rsidR="00D6270D" w:rsidRPr="00942A6C" w:rsidRDefault="005D1581">
            <w:pPr>
              <w:rPr>
                <w:b/>
                <w:i/>
                <w:sz w:val="17"/>
                <w:szCs w:val="17"/>
                <w:u w:val="single"/>
              </w:rPr>
            </w:pPr>
            <w:r w:rsidRPr="00942A6C">
              <w:rPr>
                <w:sz w:val="17"/>
                <w:szCs w:val="17"/>
              </w:rPr>
              <w:t xml:space="preserve">Oct. 20 – </w:t>
            </w:r>
            <w:r w:rsidR="00FE5DC2" w:rsidRPr="00942A6C">
              <w:rPr>
                <w:sz w:val="17"/>
                <w:szCs w:val="17"/>
              </w:rPr>
              <w:t xml:space="preserve">PTA </w:t>
            </w:r>
            <w:r w:rsidRPr="00942A6C">
              <w:rPr>
                <w:sz w:val="17"/>
                <w:szCs w:val="17"/>
              </w:rPr>
              <w:t>Trunk or Treat 5:30-7:30 p.m.</w:t>
            </w:r>
          </w:p>
          <w:p w:rsidR="003A3710" w:rsidRPr="009732CE" w:rsidRDefault="003A3710" w:rsidP="003A3710">
            <w:pPr>
              <w:jc w:val="center"/>
              <w:rPr>
                <w:b/>
                <w:i/>
                <w:sz w:val="18"/>
                <w:szCs w:val="18"/>
                <w:u w:val="single"/>
              </w:rPr>
            </w:pPr>
            <w:r>
              <w:rPr>
                <w:b/>
                <w:i/>
                <w:sz w:val="18"/>
                <w:szCs w:val="18"/>
                <w:u w:val="single"/>
              </w:rPr>
              <w:t>SHOWCASE OF SCHOOLS</w:t>
            </w:r>
          </w:p>
          <w:p w:rsidR="00F81B1A" w:rsidRPr="006D1EC4" w:rsidRDefault="003A3710" w:rsidP="00BC1F08">
            <w:pPr>
              <w:pStyle w:val="NoSpacing"/>
              <w:rPr>
                <w:sz w:val="17"/>
                <w:szCs w:val="17"/>
              </w:rPr>
            </w:pPr>
            <w:r w:rsidRPr="006D1EC4">
              <w:rPr>
                <w:sz w:val="17"/>
                <w:szCs w:val="17"/>
              </w:rPr>
              <w:t>The Showcase of Schools will be held at the South Florida Fairgrounds – Expo Center at 9067 Southern Boulevard</w:t>
            </w:r>
            <w:r w:rsidR="006D1EC4" w:rsidRPr="006D1EC4">
              <w:rPr>
                <w:sz w:val="17"/>
                <w:szCs w:val="17"/>
              </w:rPr>
              <w:t>, on</w:t>
            </w:r>
            <w:r w:rsidRPr="006D1EC4">
              <w:rPr>
                <w:sz w:val="17"/>
                <w:szCs w:val="17"/>
              </w:rPr>
              <w:t xml:space="preserve"> Tuesday, Oct</w:t>
            </w:r>
            <w:r w:rsidR="006867C6" w:rsidRPr="006D1EC4">
              <w:rPr>
                <w:sz w:val="17"/>
                <w:szCs w:val="17"/>
              </w:rPr>
              <w:t>.</w:t>
            </w:r>
            <w:r w:rsidRPr="006D1EC4">
              <w:rPr>
                <w:sz w:val="17"/>
                <w:szCs w:val="17"/>
              </w:rPr>
              <w:t xml:space="preserve"> 17 from 4:00 – 8:00 pm. Over 125 elementary, middle, and high schools offering Choice Programs, District representatives, and community organizations will be present to provide information regar</w:t>
            </w:r>
            <w:r w:rsidR="006867C6" w:rsidRPr="006D1EC4">
              <w:rPr>
                <w:sz w:val="17"/>
                <w:szCs w:val="17"/>
              </w:rPr>
              <w:t>ding Choice and Career Academy o</w:t>
            </w:r>
            <w:r w:rsidRPr="006D1EC4">
              <w:rPr>
                <w:sz w:val="17"/>
                <w:szCs w:val="17"/>
              </w:rPr>
              <w:t>p</w:t>
            </w:r>
            <w:r w:rsidR="006867C6" w:rsidRPr="006D1EC4">
              <w:rPr>
                <w:sz w:val="17"/>
                <w:szCs w:val="17"/>
              </w:rPr>
              <w:t xml:space="preserve">tions. </w:t>
            </w:r>
            <w:r w:rsidRPr="006D1EC4">
              <w:rPr>
                <w:sz w:val="17"/>
                <w:szCs w:val="17"/>
              </w:rPr>
              <w:t xml:space="preserve">The Showcase of Schools </w:t>
            </w:r>
            <w:r w:rsidR="006867C6" w:rsidRPr="006D1EC4">
              <w:rPr>
                <w:sz w:val="17"/>
                <w:szCs w:val="17"/>
              </w:rPr>
              <w:t xml:space="preserve">provides valuable resources for families </w:t>
            </w:r>
            <w:r w:rsidRPr="006D1EC4">
              <w:rPr>
                <w:sz w:val="17"/>
                <w:szCs w:val="17"/>
              </w:rPr>
              <w:t>in providing them with information about the District’s Choice Programs so they can make informed decisions when the application opens on Wed</w:t>
            </w:r>
            <w:r w:rsidR="006867C6" w:rsidRPr="006D1EC4">
              <w:rPr>
                <w:sz w:val="17"/>
                <w:szCs w:val="17"/>
              </w:rPr>
              <w:t>.</w:t>
            </w:r>
            <w:r w:rsidRPr="006D1EC4">
              <w:rPr>
                <w:sz w:val="17"/>
                <w:szCs w:val="17"/>
              </w:rPr>
              <w:t>, Nov</w:t>
            </w:r>
            <w:r w:rsidR="006867C6" w:rsidRPr="006D1EC4">
              <w:rPr>
                <w:sz w:val="17"/>
                <w:szCs w:val="17"/>
              </w:rPr>
              <w:t>.</w:t>
            </w:r>
            <w:r w:rsidRPr="006D1EC4">
              <w:rPr>
                <w:sz w:val="17"/>
                <w:szCs w:val="17"/>
              </w:rPr>
              <w:t xml:space="preserve"> 1. This event is open to the public free of charge. Families may bring their Food for Families donat</w:t>
            </w:r>
            <w:r w:rsidR="006D1EC4" w:rsidRPr="006D1EC4">
              <w:rPr>
                <w:sz w:val="17"/>
                <w:szCs w:val="17"/>
              </w:rPr>
              <w:t>ions to the event.</w:t>
            </w:r>
          </w:p>
          <w:p w:rsidR="003C6A0E" w:rsidRPr="00942A6C" w:rsidRDefault="003C6A0E" w:rsidP="003C6A0E">
            <w:pPr>
              <w:shd w:val="clear" w:color="auto" w:fill="FFFFFF"/>
              <w:jc w:val="center"/>
              <w:rPr>
                <w:b/>
                <w:i/>
                <w:color w:val="000000"/>
                <w:sz w:val="17"/>
                <w:szCs w:val="17"/>
                <w:u w:val="single"/>
              </w:rPr>
            </w:pPr>
            <w:r w:rsidRPr="00942A6C">
              <w:rPr>
                <w:b/>
                <w:i/>
                <w:color w:val="000000"/>
                <w:sz w:val="17"/>
                <w:szCs w:val="17"/>
                <w:u w:val="single"/>
              </w:rPr>
              <w:t>DISTRICT POLICY/SAFETY</w:t>
            </w:r>
          </w:p>
          <w:p w:rsidR="006867C6" w:rsidRPr="00942A6C" w:rsidRDefault="003C6A0E" w:rsidP="006F06E0">
            <w:pPr>
              <w:pStyle w:val="NoSpacing"/>
              <w:rPr>
                <w:b/>
                <w:i/>
                <w:color w:val="222222"/>
                <w:sz w:val="17"/>
                <w:szCs w:val="17"/>
                <w:u w:val="single"/>
              </w:rPr>
            </w:pPr>
            <w:r w:rsidRPr="00942A6C">
              <w:rPr>
                <w:color w:val="222222"/>
                <w:sz w:val="17"/>
                <w:szCs w:val="17"/>
                <w:shd w:val="clear" w:color="auto" w:fill="FFFFFF"/>
              </w:rPr>
              <w:t>Students may not bring knives to school for any reason, which means please do not pack knives in your student's lunch box to use for lunch or snack. </w:t>
            </w:r>
          </w:p>
          <w:p w:rsidR="006F06E0" w:rsidRPr="00F25F3E" w:rsidRDefault="006F06E0" w:rsidP="006F06E0">
            <w:pPr>
              <w:jc w:val="center"/>
              <w:rPr>
                <w:b/>
                <w:i/>
                <w:color w:val="000000"/>
                <w:sz w:val="18"/>
                <w:szCs w:val="18"/>
                <w:u w:val="single"/>
              </w:rPr>
            </w:pPr>
            <w:r>
              <w:rPr>
                <w:b/>
                <w:i/>
                <w:color w:val="000000"/>
                <w:sz w:val="18"/>
                <w:szCs w:val="18"/>
                <w:u w:val="single"/>
              </w:rPr>
              <w:t>WATER SAFETY</w:t>
            </w:r>
          </w:p>
          <w:p w:rsidR="006F06E0" w:rsidRPr="00F25F3E" w:rsidRDefault="006F06E0" w:rsidP="006F06E0">
            <w:pPr>
              <w:rPr>
                <w:rFonts w:eastAsiaTheme="minorHAnsi"/>
                <w:sz w:val="18"/>
                <w:szCs w:val="18"/>
              </w:rPr>
            </w:pPr>
            <w:r w:rsidRPr="00F25F3E">
              <w:rPr>
                <w:rFonts w:eastAsiaTheme="minorHAnsi"/>
                <w:sz w:val="18"/>
                <w:szCs w:val="18"/>
              </w:rPr>
              <w:t xml:space="preserve">Water safety is so important for everyone raising children in South Florida, which is why we are sharing the “Be Water Smart” booklets produced by the Drowning Prevention Coalition of Palm Beach County. Inside the booklet, you will find great safety tips as well as locations where you can get swim lessons. Here are the links for versions of the booklets in English, Spanish, and Creole. The booklets were produced by the Drowning Prevention Coalition and its partners. </w:t>
            </w:r>
          </w:p>
          <w:p w:rsidR="006F06E0" w:rsidRPr="00F25F3E" w:rsidRDefault="007F739B" w:rsidP="006F06E0">
            <w:pPr>
              <w:rPr>
                <w:rFonts w:asciiTheme="minorHAnsi" w:eastAsiaTheme="minorHAnsi" w:hAnsiTheme="minorHAnsi" w:cstheme="minorBidi"/>
                <w:sz w:val="18"/>
                <w:szCs w:val="18"/>
              </w:rPr>
            </w:pPr>
            <w:hyperlink r:id="rId7" w:history="1">
              <w:r w:rsidR="006F06E0" w:rsidRPr="00F25F3E">
                <w:rPr>
                  <w:rFonts w:eastAsiaTheme="minorHAnsi"/>
                  <w:color w:val="0563C1" w:themeColor="hyperlink"/>
                  <w:sz w:val="18"/>
                  <w:szCs w:val="18"/>
                  <w:u w:val="single"/>
                </w:rPr>
                <w:t>http://l.sdpbc.net/j6vvb</w:t>
              </w:r>
            </w:hyperlink>
            <w:r w:rsidR="006F06E0" w:rsidRPr="00F25F3E">
              <w:rPr>
                <w:rFonts w:asciiTheme="minorHAnsi" w:eastAsiaTheme="minorHAnsi" w:hAnsiTheme="minorHAnsi" w:cstheme="minorBidi"/>
                <w:sz w:val="18"/>
                <w:szCs w:val="18"/>
              </w:rPr>
              <w:t xml:space="preserve"> Creole Booklet</w:t>
            </w:r>
          </w:p>
          <w:p w:rsidR="006F06E0" w:rsidRPr="00F25F3E" w:rsidRDefault="007F739B" w:rsidP="006F06E0">
            <w:pPr>
              <w:rPr>
                <w:rFonts w:asciiTheme="minorHAnsi" w:eastAsiaTheme="minorHAnsi" w:hAnsiTheme="minorHAnsi" w:cstheme="minorBidi"/>
                <w:sz w:val="18"/>
                <w:szCs w:val="18"/>
              </w:rPr>
            </w:pPr>
            <w:hyperlink r:id="rId8" w:history="1">
              <w:r w:rsidR="006F06E0" w:rsidRPr="00F25F3E">
                <w:rPr>
                  <w:rFonts w:asciiTheme="minorHAnsi" w:eastAsiaTheme="minorHAnsi" w:hAnsiTheme="minorHAnsi" w:cstheme="minorBidi"/>
                  <w:color w:val="0563C1" w:themeColor="hyperlink"/>
                  <w:sz w:val="18"/>
                  <w:szCs w:val="18"/>
                  <w:u w:val="single"/>
                </w:rPr>
                <w:t>http://l.sdpbc.net/7chn5</w:t>
              </w:r>
            </w:hyperlink>
            <w:r w:rsidR="006F06E0" w:rsidRPr="00F25F3E">
              <w:rPr>
                <w:rFonts w:asciiTheme="minorHAnsi" w:eastAsiaTheme="minorHAnsi" w:hAnsiTheme="minorHAnsi" w:cstheme="minorBidi"/>
                <w:sz w:val="18"/>
                <w:szCs w:val="18"/>
              </w:rPr>
              <w:t xml:space="preserve"> Spanish Booklet</w:t>
            </w:r>
          </w:p>
          <w:p w:rsidR="006F06E0" w:rsidRPr="00F25F3E" w:rsidRDefault="007F739B" w:rsidP="006F06E0">
            <w:pPr>
              <w:rPr>
                <w:rFonts w:asciiTheme="minorHAnsi" w:eastAsiaTheme="minorHAnsi" w:hAnsiTheme="minorHAnsi" w:cstheme="minorBidi"/>
                <w:sz w:val="18"/>
                <w:szCs w:val="18"/>
              </w:rPr>
            </w:pPr>
            <w:hyperlink r:id="rId9" w:history="1">
              <w:r w:rsidR="006F06E0" w:rsidRPr="00F25F3E">
                <w:rPr>
                  <w:rFonts w:asciiTheme="minorHAnsi" w:eastAsiaTheme="minorHAnsi" w:hAnsiTheme="minorHAnsi" w:cstheme="minorBidi"/>
                  <w:color w:val="0563C1" w:themeColor="hyperlink"/>
                  <w:sz w:val="18"/>
                  <w:szCs w:val="18"/>
                  <w:u w:val="single"/>
                </w:rPr>
                <w:t>http://l.sdpbc.net/pfgt0</w:t>
              </w:r>
            </w:hyperlink>
            <w:r w:rsidR="006F06E0" w:rsidRPr="00F25F3E">
              <w:rPr>
                <w:rFonts w:asciiTheme="minorHAnsi" w:eastAsiaTheme="minorHAnsi" w:hAnsiTheme="minorHAnsi" w:cstheme="minorBidi"/>
                <w:sz w:val="18"/>
                <w:szCs w:val="18"/>
              </w:rPr>
              <w:t xml:space="preserve"> English Booklet</w:t>
            </w:r>
          </w:p>
          <w:p w:rsidR="006F06E0" w:rsidRPr="00771E20" w:rsidRDefault="007F739B" w:rsidP="006F06E0">
            <w:pPr>
              <w:rPr>
                <w:b/>
                <w:i/>
                <w:color w:val="222222"/>
                <w:sz w:val="17"/>
                <w:szCs w:val="17"/>
                <w:u w:val="single"/>
              </w:rPr>
            </w:pPr>
            <w:hyperlink r:id="rId10" w:history="1">
              <w:r w:rsidR="006F06E0" w:rsidRPr="00F25F3E">
                <w:rPr>
                  <w:rFonts w:asciiTheme="minorHAnsi" w:eastAsiaTheme="minorHAnsi" w:hAnsiTheme="minorHAnsi" w:cstheme="minorBidi"/>
                  <w:color w:val="0563C1" w:themeColor="hyperlink"/>
                  <w:sz w:val="18"/>
                  <w:szCs w:val="18"/>
                  <w:u w:val="single"/>
                </w:rPr>
                <w:t>http://l.sdpbc.net/z6rg8</w:t>
              </w:r>
            </w:hyperlink>
            <w:r w:rsidR="006F06E0" w:rsidRPr="00F25F3E">
              <w:rPr>
                <w:rFonts w:asciiTheme="minorHAnsi" w:eastAsiaTheme="minorHAnsi" w:hAnsiTheme="minorHAnsi" w:cstheme="minorBidi"/>
                <w:sz w:val="18"/>
                <w:szCs w:val="18"/>
              </w:rPr>
              <w:t xml:space="preserve"> QR Codes</w:t>
            </w:r>
          </w:p>
        </w:tc>
        <w:tc>
          <w:tcPr>
            <w:tcW w:w="4953" w:type="dxa"/>
            <w:hideMark/>
          </w:tcPr>
          <w:p w:rsidR="006A4FF3" w:rsidRDefault="00271732" w:rsidP="005D1581">
            <w:pPr>
              <w:autoSpaceDE w:val="0"/>
              <w:autoSpaceDN w:val="0"/>
              <w:adjustRightInd w:val="0"/>
              <w:jc w:val="center"/>
              <w:rPr>
                <w:sz w:val="18"/>
                <w:szCs w:val="18"/>
              </w:rPr>
            </w:pPr>
            <w:r>
              <w:rPr>
                <w:sz w:val="18"/>
                <w:szCs w:val="18"/>
              </w:rPr>
              <w:t>.</w:t>
            </w:r>
            <w:r w:rsidR="006A4FF3">
              <w:rPr>
                <w:noProof/>
              </w:rPr>
              <w:drawing>
                <wp:inline distT="0" distB="0" distL="0" distR="0" wp14:anchorId="73A6B57C" wp14:editId="5D8D538D">
                  <wp:extent cx="581025" cy="403820"/>
                  <wp:effectExtent l="0" t="0" r="0" b="0"/>
                  <wp:docPr id="6" name="Picture 6" descr="FortifyFL Suspicious Activity Reporting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ifyFL Suspicious Activity Reporting Ap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193" cy="447723"/>
                          </a:xfrm>
                          <a:prstGeom prst="rect">
                            <a:avLst/>
                          </a:prstGeom>
                          <a:noFill/>
                          <a:ln>
                            <a:noFill/>
                          </a:ln>
                        </pic:spPr>
                      </pic:pic>
                    </a:graphicData>
                  </a:graphic>
                </wp:inline>
              </w:drawing>
            </w:r>
          </w:p>
          <w:p w:rsidR="006A4FF3" w:rsidRPr="00F81B1A" w:rsidRDefault="006A4FF3" w:rsidP="006A4FF3">
            <w:pPr>
              <w:pStyle w:val="ListParagraph"/>
              <w:numPr>
                <w:ilvl w:val="0"/>
                <w:numId w:val="1"/>
              </w:numPr>
              <w:shd w:val="clear" w:color="auto" w:fill="FFFFFF"/>
              <w:rPr>
                <w:b/>
                <w:color w:val="222222"/>
                <w:sz w:val="16"/>
                <w:szCs w:val="16"/>
              </w:rPr>
            </w:pPr>
            <w:r w:rsidRPr="00F81B1A">
              <w:rPr>
                <w:b/>
                <w:color w:val="222222"/>
                <w:sz w:val="16"/>
                <w:szCs w:val="16"/>
              </w:rPr>
              <w:t>INSTANTLY ALERT LAW ENFORCEMENT ABOUT SUSPICIOUS ACTIVITY &amp; THREATS</w:t>
            </w:r>
          </w:p>
          <w:p w:rsidR="006A4FF3" w:rsidRPr="00F81B1A" w:rsidRDefault="006A4FF3" w:rsidP="006A4FF3">
            <w:pPr>
              <w:pStyle w:val="ListParagraph"/>
              <w:numPr>
                <w:ilvl w:val="0"/>
                <w:numId w:val="1"/>
              </w:numPr>
              <w:shd w:val="clear" w:color="auto" w:fill="FFFFFF"/>
              <w:rPr>
                <w:b/>
                <w:color w:val="222222"/>
                <w:sz w:val="16"/>
                <w:szCs w:val="16"/>
              </w:rPr>
            </w:pPr>
            <w:r w:rsidRPr="00F81B1A">
              <w:rPr>
                <w:b/>
                <w:color w:val="222222"/>
                <w:sz w:val="16"/>
                <w:szCs w:val="16"/>
              </w:rPr>
              <w:t>INCLUDE PHOTOS AND VIDEOS EASILY</w:t>
            </w:r>
          </w:p>
          <w:p w:rsidR="006A4FF3" w:rsidRPr="00F81B1A" w:rsidRDefault="006A4FF3" w:rsidP="006A4FF3">
            <w:pPr>
              <w:pStyle w:val="ListParagraph"/>
              <w:numPr>
                <w:ilvl w:val="0"/>
                <w:numId w:val="1"/>
              </w:numPr>
              <w:shd w:val="clear" w:color="auto" w:fill="FFFFFF"/>
              <w:rPr>
                <w:b/>
                <w:color w:val="222222"/>
                <w:sz w:val="16"/>
                <w:szCs w:val="16"/>
              </w:rPr>
            </w:pPr>
            <w:r w:rsidRPr="00F81B1A">
              <w:rPr>
                <w:b/>
                <w:color w:val="222222"/>
                <w:sz w:val="16"/>
                <w:szCs w:val="16"/>
              </w:rPr>
              <w:t>REMAIN ANONYMOUS</w:t>
            </w:r>
          </w:p>
          <w:p w:rsidR="006A4FF3" w:rsidRPr="00F81B1A" w:rsidRDefault="006A4FF3" w:rsidP="006A4FF3">
            <w:pPr>
              <w:autoSpaceDE w:val="0"/>
              <w:autoSpaceDN w:val="0"/>
              <w:adjustRightInd w:val="0"/>
              <w:rPr>
                <w:b/>
                <w:color w:val="222222"/>
                <w:sz w:val="16"/>
                <w:szCs w:val="16"/>
              </w:rPr>
            </w:pPr>
            <w:r w:rsidRPr="00F81B1A">
              <w:rPr>
                <w:b/>
                <w:color w:val="222222"/>
                <w:sz w:val="16"/>
                <w:szCs w:val="16"/>
              </w:rPr>
              <w:t>See Something, Say Something, DO SOMETHING</w:t>
            </w:r>
          </w:p>
          <w:p w:rsidR="00476EF6" w:rsidRDefault="00476EF6" w:rsidP="00476EF6">
            <w:pPr>
              <w:jc w:val="center"/>
              <w:rPr>
                <w:b/>
                <w:i/>
                <w:sz w:val="16"/>
                <w:szCs w:val="16"/>
                <w:u w:val="single"/>
              </w:rPr>
            </w:pPr>
            <w:r>
              <w:rPr>
                <w:b/>
                <w:i/>
                <w:sz w:val="16"/>
                <w:szCs w:val="16"/>
                <w:u w:val="single"/>
              </w:rPr>
              <w:t>ADOPT-A-CLASS</w:t>
            </w:r>
          </w:p>
          <w:p w:rsidR="00476EF6" w:rsidRDefault="00476EF6" w:rsidP="00476EF6">
            <w:pPr>
              <w:rPr>
                <w:sz w:val="16"/>
                <w:szCs w:val="16"/>
              </w:rPr>
            </w:pPr>
            <w:r>
              <w:rPr>
                <w:sz w:val="16"/>
                <w:szCs w:val="16"/>
              </w:rPr>
              <w:t>Thank you to the following parents and community members for your support in the Adopt-A-Class Program. Your donation to our students and their learning environment is greatly appreciated!</w:t>
            </w:r>
          </w:p>
          <w:p w:rsidR="00BC1F08" w:rsidRDefault="00E63345" w:rsidP="007E7105">
            <w:pPr>
              <w:rPr>
                <w:sz w:val="16"/>
                <w:szCs w:val="16"/>
              </w:rPr>
            </w:pPr>
            <w:r>
              <w:rPr>
                <w:sz w:val="16"/>
                <w:szCs w:val="16"/>
              </w:rPr>
              <w:t>Abramowitz Family,</w:t>
            </w:r>
            <w:r w:rsidR="00943C46">
              <w:rPr>
                <w:sz w:val="16"/>
                <w:szCs w:val="16"/>
              </w:rPr>
              <w:t xml:space="preserve"> Julia </w:t>
            </w:r>
            <w:proofErr w:type="spellStart"/>
            <w:r w:rsidR="00943C46">
              <w:rPr>
                <w:sz w:val="16"/>
                <w:szCs w:val="16"/>
              </w:rPr>
              <w:t>Alame</w:t>
            </w:r>
            <w:proofErr w:type="spellEnd"/>
            <w:r w:rsidR="00943C46">
              <w:rPr>
                <w:sz w:val="16"/>
                <w:szCs w:val="16"/>
              </w:rPr>
              <w:t>,</w:t>
            </w:r>
            <w:r w:rsidR="00B7416C">
              <w:rPr>
                <w:sz w:val="16"/>
                <w:szCs w:val="16"/>
              </w:rPr>
              <w:t xml:space="preserve"> Tempany Anderson,</w:t>
            </w:r>
            <w:r>
              <w:rPr>
                <w:sz w:val="16"/>
                <w:szCs w:val="16"/>
              </w:rPr>
              <w:t xml:space="preserve"> </w:t>
            </w:r>
            <w:r w:rsidR="003C6A0E">
              <w:rPr>
                <w:sz w:val="16"/>
                <w:szCs w:val="16"/>
              </w:rPr>
              <w:t xml:space="preserve">Marisa </w:t>
            </w:r>
            <w:proofErr w:type="spellStart"/>
            <w:r w:rsidR="003C6A0E">
              <w:rPr>
                <w:sz w:val="16"/>
                <w:szCs w:val="16"/>
              </w:rPr>
              <w:t>Balestriere</w:t>
            </w:r>
            <w:proofErr w:type="spellEnd"/>
            <w:r w:rsidR="003C6A0E">
              <w:rPr>
                <w:sz w:val="16"/>
                <w:szCs w:val="16"/>
              </w:rPr>
              <w:t xml:space="preserve">, </w:t>
            </w:r>
            <w:r w:rsidR="00476EF6">
              <w:rPr>
                <w:sz w:val="16"/>
                <w:szCs w:val="16"/>
              </w:rPr>
              <w:t xml:space="preserve">Mariegrace </w:t>
            </w:r>
            <w:proofErr w:type="spellStart"/>
            <w:r w:rsidR="00476EF6">
              <w:rPr>
                <w:sz w:val="16"/>
                <w:szCs w:val="16"/>
              </w:rPr>
              <w:t>Bartolini</w:t>
            </w:r>
            <w:proofErr w:type="spellEnd"/>
            <w:r w:rsidR="00476EF6">
              <w:rPr>
                <w:sz w:val="16"/>
                <w:szCs w:val="16"/>
              </w:rPr>
              <w:t>,</w:t>
            </w:r>
            <w:r w:rsidR="008827E1">
              <w:rPr>
                <w:sz w:val="16"/>
                <w:szCs w:val="16"/>
              </w:rPr>
              <w:t xml:space="preserve"> Naomi &amp; Rodger Bernstein,</w:t>
            </w:r>
            <w:r w:rsidR="003C6A0E">
              <w:rPr>
                <w:sz w:val="16"/>
                <w:szCs w:val="16"/>
              </w:rPr>
              <w:t xml:space="preserve"> Jennifer Bieber, </w:t>
            </w:r>
            <w:r>
              <w:rPr>
                <w:sz w:val="16"/>
                <w:szCs w:val="16"/>
              </w:rPr>
              <w:t>Lauren &amp; Joseph Blodgett,</w:t>
            </w:r>
            <w:r w:rsidR="00476EF6">
              <w:rPr>
                <w:sz w:val="16"/>
                <w:szCs w:val="16"/>
              </w:rPr>
              <w:t xml:space="preserve"> </w:t>
            </w:r>
            <w:proofErr w:type="spellStart"/>
            <w:r w:rsidR="00476EF6">
              <w:rPr>
                <w:sz w:val="16"/>
                <w:szCs w:val="16"/>
              </w:rPr>
              <w:t>Nelmarie</w:t>
            </w:r>
            <w:proofErr w:type="spellEnd"/>
            <w:r w:rsidR="00476EF6">
              <w:rPr>
                <w:sz w:val="16"/>
                <w:szCs w:val="16"/>
              </w:rPr>
              <w:t xml:space="preserve"> Bowe, Sondra </w:t>
            </w:r>
            <w:proofErr w:type="spellStart"/>
            <w:r w:rsidR="00476EF6">
              <w:rPr>
                <w:sz w:val="16"/>
                <w:szCs w:val="16"/>
              </w:rPr>
              <w:t>Braude</w:t>
            </w:r>
            <w:proofErr w:type="spellEnd"/>
            <w:r w:rsidR="00476EF6">
              <w:rPr>
                <w:sz w:val="16"/>
                <w:szCs w:val="16"/>
              </w:rPr>
              <w:t xml:space="preserve">, </w:t>
            </w:r>
            <w:r w:rsidR="006D5653">
              <w:rPr>
                <w:sz w:val="16"/>
                <w:szCs w:val="16"/>
              </w:rPr>
              <w:t xml:space="preserve">Andrea &amp; John Brooks, </w:t>
            </w:r>
            <w:r w:rsidR="00166622">
              <w:rPr>
                <w:sz w:val="16"/>
                <w:szCs w:val="16"/>
              </w:rPr>
              <w:t xml:space="preserve">Meg Buoniconti, </w:t>
            </w:r>
            <w:r w:rsidR="00556C00">
              <w:rPr>
                <w:sz w:val="16"/>
                <w:szCs w:val="16"/>
              </w:rPr>
              <w:t xml:space="preserve"> Vincent Buoniconti, </w:t>
            </w:r>
            <w:r w:rsidR="003C6A0E">
              <w:rPr>
                <w:sz w:val="16"/>
                <w:szCs w:val="16"/>
              </w:rPr>
              <w:t xml:space="preserve">Matthew </w:t>
            </w:r>
            <w:proofErr w:type="spellStart"/>
            <w:r w:rsidR="003C6A0E">
              <w:rPr>
                <w:sz w:val="16"/>
                <w:szCs w:val="16"/>
              </w:rPr>
              <w:t>Chamberlan</w:t>
            </w:r>
            <w:proofErr w:type="spellEnd"/>
            <w:r w:rsidR="003C6A0E">
              <w:rPr>
                <w:sz w:val="16"/>
                <w:szCs w:val="16"/>
              </w:rPr>
              <w:t xml:space="preserve">, </w:t>
            </w:r>
            <w:r w:rsidR="006D5653">
              <w:rPr>
                <w:sz w:val="16"/>
                <w:szCs w:val="16"/>
              </w:rPr>
              <w:t xml:space="preserve">Lauren, </w:t>
            </w:r>
            <w:proofErr w:type="spellStart"/>
            <w:r w:rsidR="006D5653">
              <w:rPr>
                <w:sz w:val="16"/>
                <w:szCs w:val="16"/>
              </w:rPr>
              <w:t>Chanley</w:t>
            </w:r>
            <w:proofErr w:type="spellEnd"/>
            <w:r w:rsidR="006D5653">
              <w:rPr>
                <w:sz w:val="16"/>
                <w:szCs w:val="16"/>
              </w:rPr>
              <w:t xml:space="preserve">, Michael &amp; Erica Cohen, </w:t>
            </w:r>
            <w:r>
              <w:rPr>
                <w:sz w:val="16"/>
                <w:szCs w:val="16"/>
              </w:rPr>
              <w:t xml:space="preserve">Lindsay Coppola, </w:t>
            </w:r>
            <w:r w:rsidR="00A40278">
              <w:rPr>
                <w:sz w:val="16"/>
                <w:szCs w:val="16"/>
              </w:rPr>
              <w:t xml:space="preserve">Maria </w:t>
            </w:r>
            <w:proofErr w:type="spellStart"/>
            <w:r w:rsidR="00A40278">
              <w:rPr>
                <w:sz w:val="16"/>
                <w:szCs w:val="16"/>
              </w:rPr>
              <w:t>Devaynes</w:t>
            </w:r>
            <w:proofErr w:type="spellEnd"/>
            <w:r w:rsidR="00A40278">
              <w:rPr>
                <w:sz w:val="16"/>
                <w:szCs w:val="16"/>
              </w:rPr>
              <w:t xml:space="preserve">, </w:t>
            </w:r>
            <w:r w:rsidR="006D5653">
              <w:rPr>
                <w:sz w:val="16"/>
                <w:szCs w:val="16"/>
              </w:rPr>
              <w:t xml:space="preserve">Stefanie </w:t>
            </w:r>
            <w:proofErr w:type="spellStart"/>
            <w:r w:rsidR="006D5653">
              <w:rPr>
                <w:sz w:val="16"/>
                <w:szCs w:val="16"/>
              </w:rPr>
              <w:t>Eadie</w:t>
            </w:r>
            <w:proofErr w:type="spellEnd"/>
            <w:r w:rsidR="006D5653">
              <w:rPr>
                <w:sz w:val="16"/>
                <w:szCs w:val="16"/>
              </w:rPr>
              <w:t xml:space="preserve">, </w:t>
            </w:r>
            <w:r w:rsidR="006D4043">
              <w:rPr>
                <w:sz w:val="16"/>
                <w:szCs w:val="16"/>
              </w:rPr>
              <w:t xml:space="preserve">Jade Fink, </w:t>
            </w:r>
            <w:r w:rsidR="006D5653">
              <w:rPr>
                <w:sz w:val="16"/>
                <w:szCs w:val="16"/>
              </w:rPr>
              <w:t xml:space="preserve">Stephanie Fishman, </w:t>
            </w:r>
            <w:r w:rsidR="00CF7F7F">
              <w:rPr>
                <w:sz w:val="16"/>
                <w:szCs w:val="16"/>
              </w:rPr>
              <w:t>Staci &amp; Jonathan Fishman,</w:t>
            </w:r>
            <w:r w:rsidR="00A40278">
              <w:rPr>
                <w:sz w:val="16"/>
                <w:szCs w:val="16"/>
              </w:rPr>
              <w:t xml:space="preserve"> </w:t>
            </w:r>
            <w:proofErr w:type="spellStart"/>
            <w:r w:rsidR="003C6A0E">
              <w:rPr>
                <w:sz w:val="16"/>
                <w:szCs w:val="16"/>
              </w:rPr>
              <w:t>Dery</w:t>
            </w:r>
            <w:proofErr w:type="spellEnd"/>
            <w:r w:rsidR="003C6A0E">
              <w:rPr>
                <w:sz w:val="16"/>
                <w:szCs w:val="16"/>
              </w:rPr>
              <w:t xml:space="preserve"> Fitzpatrick, </w:t>
            </w:r>
            <w:proofErr w:type="spellStart"/>
            <w:r w:rsidR="00A40278">
              <w:rPr>
                <w:sz w:val="16"/>
                <w:szCs w:val="16"/>
              </w:rPr>
              <w:t>Carin</w:t>
            </w:r>
            <w:proofErr w:type="spellEnd"/>
            <w:r w:rsidR="00A40278">
              <w:rPr>
                <w:sz w:val="16"/>
                <w:szCs w:val="16"/>
              </w:rPr>
              <w:t xml:space="preserve"> </w:t>
            </w:r>
            <w:proofErr w:type="spellStart"/>
            <w:r w:rsidR="00A40278">
              <w:rPr>
                <w:sz w:val="16"/>
                <w:szCs w:val="16"/>
              </w:rPr>
              <w:t>Foldes</w:t>
            </w:r>
            <w:proofErr w:type="spellEnd"/>
            <w:r w:rsidR="00A40278">
              <w:rPr>
                <w:sz w:val="16"/>
                <w:szCs w:val="16"/>
              </w:rPr>
              <w:t>,</w:t>
            </w:r>
            <w:r w:rsidR="00CF7F7F">
              <w:rPr>
                <w:sz w:val="16"/>
                <w:szCs w:val="16"/>
              </w:rPr>
              <w:t xml:space="preserve"> </w:t>
            </w:r>
            <w:r w:rsidR="008827E1">
              <w:rPr>
                <w:sz w:val="16"/>
                <w:szCs w:val="16"/>
              </w:rPr>
              <w:t xml:space="preserve">Casey &amp; Benjamin Freedman, </w:t>
            </w:r>
            <w:r w:rsidR="00CF7F7F">
              <w:rPr>
                <w:sz w:val="16"/>
                <w:szCs w:val="16"/>
              </w:rPr>
              <w:t xml:space="preserve">Shelly Friedberg, </w:t>
            </w:r>
            <w:proofErr w:type="spellStart"/>
            <w:r w:rsidR="00CF7F7F">
              <w:rPr>
                <w:sz w:val="16"/>
                <w:szCs w:val="16"/>
              </w:rPr>
              <w:t>Ilaia</w:t>
            </w:r>
            <w:proofErr w:type="spellEnd"/>
            <w:r w:rsidR="00CF7F7F">
              <w:rPr>
                <w:sz w:val="16"/>
                <w:szCs w:val="16"/>
              </w:rPr>
              <w:t xml:space="preserve">, </w:t>
            </w:r>
            <w:proofErr w:type="spellStart"/>
            <w:r w:rsidR="00CF7F7F">
              <w:rPr>
                <w:sz w:val="16"/>
                <w:szCs w:val="16"/>
              </w:rPr>
              <w:t>Gadalla</w:t>
            </w:r>
            <w:proofErr w:type="spellEnd"/>
            <w:r w:rsidR="00CF7F7F">
              <w:rPr>
                <w:sz w:val="16"/>
                <w:szCs w:val="16"/>
              </w:rPr>
              <w:t>,</w:t>
            </w:r>
            <w:r>
              <w:rPr>
                <w:sz w:val="16"/>
                <w:szCs w:val="16"/>
              </w:rPr>
              <w:t xml:space="preserve"> Leonora Geiger-Miller,</w:t>
            </w:r>
            <w:r w:rsidR="00CF7F7F">
              <w:rPr>
                <w:sz w:val="16"/>
                <w:szCs w:val="16"/>
              </w:rPr>
              <w:t xml:space="preserve"> </w:t>
            </w:r>
            <w:proofErr w:type="spellStart"/>
            <w:r w:rsidR="00CF7F7F">
              <w:rPr>
                <w:sz w:val="16"/>
                <w:szCs w:val="16"/>
              </w:rPr>
              <w:t>Hala</w:t>
            </w:r>
            <w:proofErr w:type="spellEnd"/>
            <w:r w:rsidR="00CF7F7F">
              <w:rPr>
                <w:sz w:val="16"/>
                <w:szCs w:val="16"/>
              </w:rPr>
              <w:t xml:space="preserve"> </w:t>
            </w:r>
            <w:proofErr w:type="spellStart"/>
            <w:r w:rsidR="00CF7F7F">
              <w:rPr>
                <w:sz w:val="16"/>
                <w:szCs w:val="16"/>
              </w:rPr>
              <w:t>Ghazali</w:t>
            </w:r>
            <w:proofErr w:type="spellEnd"/>
            <w:r w:rsidR="00CF7F7F">
              <w:rPr>
                <w:sz w:val="16"/>
                <w:szCs w:val="16"/>
              </w:rPr>
              <w:t xml:space="preserve">, Lauren </w:t>
            </w:r>
            <w:proofErr w:type="spellStart"/>
            <w:r w:rsidR="00CF7F7F">
              <w:rPr>
                <w:sz w:val="16"/>
                <w:szCs w:val="16"/>
              </w:rPr>
              <w:t>Goldblatt</w:t>
            </w:r>
            <w:proofErr w:type="spellEnd"/>
            <w:r w:rsidR="00CF7F7F">
              <w:rPr>
                <w:sz w:val="16"/>
                <w:szCs w:val="16"/>
              </w:rPr>
              <w:t>, Michael Gordon,</w:t>
            </w:r>
            <w:r w:rsidR="00A40278">
              <w:rPr>
                <w:sz w:val="16"/>
                <w:szCs w:val="16"/>
              </w:rPr>
              <w:t xml:space="preserve"> Matt &amp; </w:t>
            </w:r>
            <w:proofErr w:type="spellStart"/>
            <w:r w:rsidR="00A40278">
              <w:rPr>
                <w:sz w:val="16"/>
                <w:szCs w:val="16"/>
              </w:rPr>
              <w:t>Shara</w:t>
            </w:r>
            <w:proofErr w:type="spellEnd"/>
            <w:r w:rsidR="00A40278">
              <w:rPr>
                <w:sz w:val="16"/>
                <w:szCs w:val="16"/>
              </w:rPr>
              <w:t xml:space="preserve"> </w:t>
            </w:r>
            <w:proofErr w:type="spellStart"/>
            <w:r w:rsidR="00A40278">
              <w:rPr>
                <w:sz w:val="16"/>
                <w:szCs w:val="16"/>
              </w:rPr>
              <w:t>Goudreau</w:t>
            </w:r>
            <w:proofErr w:type="spellEnd"/>
            <w:r w:rsidR="00A40278">
              <w:rPr>
                <w:sz w:val="16"/>
                <w:szCs w:val="16"/>
              </w:rPr>
              <w:t>,</w:t>
            </w:r>
            <w:r w:rsidR="00CF7F7F">
              <w:rPr>
                <w:sz w:val="16"/>
                <w:szCs w:val="16"/>
              </w:rPr>
              <w:t xml:space="preserve"> </w:t>
            </w:r>
            <w:r w:rsidR="00166622">
              <w:rPr>
                <w:sz w:val="16"/>
                <w:szCs w:val="16"/>
              </w:rPr>
              <w:t xml:space="preserve"> Erin </w:t>
            </w:r>
            <w:proofErr w:type="spellStart"/>
            <w:r w:rsidR="00166622">
              <w:rPr>
                <w:sz w:val="16"/>
                <w:szCs w:val="16"/>
              </w:rPr>
              <w:t>Grandy</w:t>
            </w:r>
            <w:proofErr w:type="spellEnd"/>
            <w:r w:rsidR="00166622">
              <w:rPr>
                <w:sz w:val="16"/>
                <w:szCs w:val="16"/>
              </w:rPr>
              <w:t xml:space="preserve">, </w:t>
            </w:r>
            <w:r w:rsidR="003C6A0E">
              <w:rPr>
                <w:sz w:val="16"/>
                <w:szCs w:val="16"/>
              </w:rPr>
              <w:t xml:space="preserve">Evan Hall, </w:t>
            </w:r>
            <w:r w:rsidR="00CF7F7F">
              <w:rPr>
                <w:sz w:val="16"/>
                <w:szCs w:val="16"/>
              </w:rPr>
              <w:t xml:space="preserve">Andrea Hammad, </w:t>
            </w:r>
            <w:proofErr w:type="spellStart"/>
            <w:r w:rsidR="00CF7F7F">
              <w:rPr>
                <w:sz w:val="16"/>
                <w:szCs w:val="16"/>
              </w:rPr>
              <w:t>Monka</w:t>
            </w:r>
            <w:proofErr w:type="spellEnd"/>
            <w:r w:rsidR="00CF7F7F">
              <w:rPr>
                <w:sz w:val="16"/>
                <w:szCs w:val="16"/>
              </w:rPr>
              <w:t xml:space="preserve"> Hanko of </w:t>
            </w:r>
            <w:proofErr w:type="spellStart"/>
            <w:r w:rsidR="00CF7F7F">
              <w:rPr>
                <w:sz w:val="16"/>
                <w:szCs w:val="16"/>
              </w:rPr>
              <w:t>Eurotransport</w:t>
            </w:r>
            <w:proofErr w:type="spellEnd"/>
            <w:r w:rsidR="00CF7F7F">
              <w:rPr>
                <w:sz w:val="16"/>
                <w:szCs w:val="16"/>
              </w:rPr>
              <w:t xml:space="preserve"> and Moving, Inc., Teri Harris, Richard &amp; Maria Hart, Katie &amp; Max Hood, </w:t>
            </w:r>
            <w:r w:rsidR="00A40278">
              <w:rPr>
                <w:sz w:val="16"/>
                <w:szCs w:val="16"/>
              </w:rPr>
              <w:t xml:space="preserve">Noelle </w:t>
            </w:r>
            <w:proofErr w:type="spellStart"/>
            <w:r w:rsidR="00A40278">
              <w:rPr>
                <w:sz w:val="16"/>
                <w:szCs w:val="16"/>
              </w:rPr>
              <w:t>Ilchert</w:t>
            </w:r>
            <w:proofErr w:type="spellEnd"/>
            <w:r w:rsidR="00A40278">
              <w:rPr>
                <w:sz w:val="16"/>
                <w:szCs w:val="16"/>
              </w:rPr>
              <w:t>,</w:t>
            </w:r>
            <w:r w:rsidR="003C6A0E">
              <w:rPr>
                <w:sz w:val="16"/>
                <w:szCs w:val="16"/>
              </w:rPr>
              <w:t xml:space="preserve"> </w:t>
            </w:r>
            <w:r w:rsidR="00715E77">
              <w:rPr>
                <w:sz w:val="16"/>
                <w:szCs w:val="16"/>
              </w:rPr>
              <w:t xml:space="preserve">Seth &amp; Shelley </w:t>
            </w:r>
            <w:proofErr w:type="spellStart"/>
            <w:r w:rsidR="00715E77">
              <w:rPr>
                <w:sz w:val="16"/>
                <w:szCs w:val="16"/>
              </w:rPr>
              <w:t>Jacknowitz</w:t>
            </w:r>
            <w:proofErr w:type="spellEnd"/>
            <w:r w:rsidR="00715E77">
              <w:rPr>
                <w:sz w:val="16"/>
                <w:szCs w:val="16"/>
              </w:rPr>
              <w:t xml:space="preserve">, </w:t>
            </w:r>
            <w:proofErr w:type="spellStart"/>
            <w:r w:rsidR="003C6A0E">
              <w:rPr>
                <w:sz w:val="16"/>
                <w:szCs w:val="16"/>
              </w:rPr>
              <w:t>Marni</w:t>
            </w:r>
            <w:proofErr w:type="spellEnd"/>
            <w:r w:rsidR="003C6A0E">
              <w:rPr>
                <w:sz w:val="16"/>
                <w:szCs w:val="16"/>
              </w:rPr>
              <w:t xml:space="preserve"> Jacob, </w:t>
            </w:r>
            <w:r w:rsidR="00A40278">
              <w:rPr>
                <w:sz w:val="16"/>
                <w:szCs w:val="16"/>
              </w:rPr>
              <w:t xml:space="preserve"> </w:t>
            </w:r>
            <w:proofErr w:type="spellStart"/>
            <w:r w:rsidR="00943C46">
              <w:rPr>
                <w:sz w:val="16"/>
                <w:szCs w:val="16"/>
              </w:rPr>
              <w:t>Anneke</w:t>
            </w:r>
            <w:proofErr w:type="spellEnd"/>
            <w:r w:rsidR="00943C46">
              <w:rPr>
                <w:sz w:val="16"/>
                <w:szCs w:val="16"/>
              </w:rPr>
              <w:t xml:space="preserve"> &amp; Zac Johnson, </w:t>
            </w:r>
            <w:r w:rsidR="00CF7F7F">
              <w:rPr>
                <w:sz w:val="16"/>
                <w:szCs w:val="16"/>
              </w:rPr>
              <w:t xml:space="preserve">Heather </w:t>
            </w:r>
            <w:proofErr w:type="spellStart"/>
            <w:r w:rsidR="00CF7F7F">
              <w:rPr>
                <w:sz w:val="16"/>
                <w:szCs w:val="16"/>
              </w:rPr>
              <w:t>Kalin</w:t>
            </w:r>
            <w:proofErr w:type="spellEnd"/>
            <w:r w:rsidR="00CF7F7F">
              <w:rPr>
                <w:sz w:val="16"/>
                <w:szCs w:val="16"/>
              </w:rPr>
              <w:t xml:space="preserve"> of Animal </w:t>
            </w:r>
            <w:proofErr w:type="spellStart"/>
            <w:r w:rsidR="00CF7F7F">
              <w:rPr>
                <w:sz w:val="16"/>
                <w:szCs w:val="16"/>
              </w:rPr>
              <w:t>Ed</w:t>
            </w:r>
            <w:r w:rsidR="008827E1">
              <w:rPr>
                <w:sz w:val="16"/>
                <w:szCs w:val="16"/>
              </w:rPr>
              <w:t>ventures</w:t>
            </w:r>
            <w:proofErr w:type="spellEnd"/>
            <w:r w:rsidR="008827E1">
              <w:rPr>
                <w:sz w:val="16"/>
                <w:szCs w:val="16"/>
              </w:rPr>
              <w:t xml:space="preserve">, Jenna &amp; Adam Kaplan, Hitesh &amp; </w:t>
            </w:r>
            <w:proofErr w:type="spellStart"/>
            <w:r w:rsidR="008827E1">
              <w:rPr>
                <w:sz w:val="16"/>
                <w:szCs w:val="16"/>
              </w:rPr>
              <w:t>Daya</w:t>
            </w:r>
            <w:proofErr w:type="spellEnd"/>
            <w:r w:rsidR="008827E1">
              <w:rPr>
                <w:sz w:val="16"/>
                <w:szCs w:val="16"/>
              </w:rPr>
              <w:t xml:space="preserve"> </w:t>
            </w:r>
            <w:proofErr w:type="spellStart"/>
            <w:r w:rsidR="008827E1">
              <w:rPr>
                <w:sz w:val="16"/>
                <w:szCs w:val="16"/>
              </w:rPr>
              <w:t>Kapupara</w:t>
            </w:r>
            <w:proofErr w:type="spellEnd"/>
            <w:r w:rsidR="008827E1">
              <w:rPr>
                <w:sz w:val="16"/>
                <w:szCs w:val="16"/>
              </w:rPr>
              <w:t>,</w:t>
            </w:r>
            <w:r w:rsidR="00CF7F7F">
              <w:rPr>
                <w:sz w:val="16"/>
                <w:szCs w:val="16"/>
              </w:rPr>
              <w:t xml:space="preserve"> Emily </w:t>
            </w:r>
            <w:proofErr w:type="spellStart"/>
            <w:r w:rsidR="00CF7F7F">
              <w:rPr>
                <w:sz w:val="16"/>
                <w:szCs w:val="16"/>
              </w:rPr>
              <w:t>Katcher</w:t>
            </w:r>
            <w:proofErr w:type="spellEnd"/>
            <w:r w:rsidR="00CF7F7F">
              <w:rPr>
                <w:sz w:val="16"/>
                <w:szCs w:val="16"/>
              </w:rPr>
              <w:t xml:space="preserve">, </w:t>
            </w:r>
            <w:r w:rsidR="008827E1">
              <w:rPr>
                <w:sz w:val="16"/>
                <w:szCs w:val="16"/>
              </w:rPr>
              <w:t xml:space="preserve">Jacki &amp; Brian Kay, </w:t>
            </w:r>
            <w:r w:rsidR="00A40278">
              <w:rPr>
                <w:sz w:val="16"/>
                <w:szCs w:val="16"/>
              </w:rPr>
              <w:t>Jane Kaye</w:t>
            </w:r>
            <w:r w:rsidR="008827E1">
              <w:rPr>
                <w:sz w:val="16"/>
                <w:szCs w:val="16"/>
              </w:rPr>
              <w:t>,</w:t>
            </w:r>
            <w:r w:rsidR="007E7105">
              <w:rPr>
                <w:sz w:val="16"/>
                <w:szCs w:val="16"/>
              </w:rPr>
              <w:t xml:space="preserve"> </w:t>
            </w:r>
            <w:r w:rsidR="00BC1F08">
              <w:rPr>
                <w:sz w:val="16"/>
                <w:szCs w:val="16"/>
              </w:rPr>
              <w:t xml:space="preserve">Bari </w:t>
            </w:r>
            <w:proofErr w:type="spellStart"/>
            <w:r w:rsidR="00BC1F08">
              <w:rPr>
                <w:sz w:val="16"/>
                <w:szCs w:val="16"/>
              </w:rPr>
              <w:t>Kellam</w:t>
            </w:r>
            <w:proofErr w:type="spellEnd"/>
            <w:r w:rsidR="00BC1F08">
              <w:rPr>
                <w:sz w:val="16"/>
                <w:szCs w:val="16"/>
              </w:rPr>
              <w:t xml:space="preserve">, Chris </w:t>
            </w:r>
            <w:proofErr w:type="spellStart"/>
            <w:r w:rsidR="00BC1F08">
              <w:rPr>
                <w:sz w:val="16"/>
                <w:szCs w:val="16"/>
              </w:rPr>
              <w:t>Kellam</w:t>
            </w:r>
            <w:proofErr w:type="spellEnd"/>
            <w:r w:rsidR="00BC1F08">
              <w:rPr>
                <w:sz w:val="16"/>
                <w:szCs w:val="16"/>
              </w:rPr>
              <w:t>,</w:t>
            </w:r>
            <w:r w:rsidR="00B21681">
              <w:rPr>
                <w:sz w:val="16"/>
                <w:szCs w:val="16"/>
              </w:rPr>
              <w:t xml:space="preserve"> Brian </w:t>
            </w:r>
            <w:proofErr w:type="spellStart"/>
            <w:r w:rsidR="00B21681">
              <w:rPr>
                <w:sz w:val="16"/>
                <w:szCs w:val="16"/>
              </w:rPr>
              <w:t>Kirey</w:t>
            </w:r>
            <w:proofErr w:type="spellEnd"/>
            <w:r w:rsidR="00B21681">
              <w:rPr>
                <w:sz w:val="16"/>
                <w:szCs w:val="16"/>
              </w:rPr>
              <w:t xml:space="preserve"> </w:t>
            </w:r>
            <w:r w:rsidR="00A40278">
              <w:rPr>
                <w:sz w:val="16"/>
                <w:szCs w:val="16"/>
              </w:rPr>
              <w:t xml:space="preserve">of Brilliant Pottery Home Decors Inc., South Pacific Shipping </w:t>
            </w:r>
            <w:proofErr w:type="spellStart"/>
            <w:r w:rsidR="00A40278">
              <w:rPr>
                <w:sz w:val="16"/>
                <w:szCs w:val="16"/>
              </w:rPr>
              <w:t>Inc</w:t>
            </w:r>
            <w:proofErr w:type="spellEnd"/>
            <w:r w:rsidR="00A40278">
              <w:rPr>
                <w:sz w:val="16"/>
                <w:szCs w:val="16"/>
              </w:rPr>
              <w:t xml:space="preserve"> &amp; Pottery Merchant USA,</w:t>
            </w:r>
            <w:r w:rsidR="008827E1">
              <w:rPr>
                <w:sz w:val="16"/>
                <w:szCs w:val="16"/>
              </w:rPr>
              <w:t xml:space="preserve"> </w:t>
            </w:r>
            <w:proofErr w:type="spellStart"/>
            <w:r w:rsidR="008827E1">
              <w:rPr>
                <w:sz w:val="16"/>
                <w:szCs w:val="16"/>
              </w:rPr>
              <w:t>Prasanna</w:t>
            </w:r>
            <w:proofErr w:type="spellEnd"/>
            <w:r w:rsidR="008827E1">
              <w:rPr>
                <w:sz w:val="16"/>
                <w:szCs w:val="16"/>
              </w:rPr>
              <w:t xml:space="preserve"> </w:t>
            </w:r>
            <w:proofErr w:type="spellStart"/>
            <w:r w:rsidR="008827E1">
              <w:rPr>
                <w:sz w:val="16"/>
                <w:szCs w:val="16"/>
              </w:rPr>
              <w:t>Kolli</w:t>
            </w:r>
            <w:proofErr w:type="spellEnd"/>
            <w:r w:rsidR="008827E1">
              <w:rPr>
                <w:sz w:val="16"/>
                <w:szCs w:val="16"/>
              </w:rPr>
              <w:t xml:space="preserve">, </w:t>
            </w:r>
            <w:r w:rsidR="00BC1F08">
              <w:rPr>
                <w:sz w:val="16"/>
                <w:szCs w:val="16"/>
              </w:rPr>
              <w:t xml:space="preserve"> Heidi &amp; Adam Kwiatkowski,</w:t>
            </w:r>
            <w:r w:rsidR="00B21681">
              <w:rPr>
                <w:sz w:val="16"/>
                <w:szCs w:val="16"/>
              </w:rPr>
              <w:t xml:space="preserve"> John </w:t>
            </w:r>
            <w:proofErr w:type="spellStart"/>
            <w:r w:rsidR="00B21681">
              <w:rPr>
                <w:sz w:val="16"/>
                <w:szCs w:val="16"/>
              </w:rPr>
              <w:t>Lallo</w:t>
            </w:r>
            <w:proofErr w:type="spellEnd"/>
            <w:r w:rsidR="00B21681">
              <w:rPr>
                <w:sz w:val="16"/>
                <w:szCs w:val="16"/>
              </w:rPr>
              <w:t xml:space="preserve"> of Forest Hill Family Orthodontics,</w:t>
            </w:r>
            <w:r w:rsidR="00BC1F08">
              <w:rPr>
                <w:sz w:val="16"/>
                <w:szCs w:val="16"/>
              </w:rPr>
              <w:t xml:space="preserve"> Steven Lazarus of Promotional Breezes, Inc.,</w:t>
            </w:r>
            <w:r w:rsidR="003C6A0E">
              <w:rPr>
                <w:sz w:val="16"/>
                <w:szCs w:val="16"/>
              </w:rPr>
              <w:t xml:space="preserve"> Kim &amp; Chris Legg, </w:t>
            </w:r>
            <w:r w:rsidR="00166622">
              <w:rPr>
                <w:sz w:val="16"/>
                <w:szCs w:val="16"/>
              </w:rPr>
              <w:t xml:space="preserve">Jonathan </w:t>
            </w:r>
            <w:proofErr w:type="spellStart"/>
            <w:r w:rsidR="00166622">
              <w:rPr>
                <w:sz w:val="16"/>
                <w:szCs w:val="16"/>
              </w:rPr>
              <w:t>Majak</w:t>
            </w:r>
            <w:proofErr w:type="spellEnd"/>
            <w:r w:rsidR="00166622">
              <w:rPr>
                <w:sz w:val="16"/>
                <w:szCs w:val="16"/>
              </w:rPr>
              <w:t xml:space="preserve">, </w:t>
            </w:r>
            <w:r>
              <w:rPr>
                <w:sz w:val="16"/>
                <w:szCs w:val="16"/>
              </w:rPr>
              <w:t xml:space="preserve">Casey &amp; Jon Levin, </w:t>
            </w:r>
            <w:r w:rsidR="008827E1">
              <w:rPr>
                <w:sz w:val="16"/>
                <w:szCs w:val="16"/>
              </w:rPr>
              <w:t>Maya Levine,</w:t>
            </w:r>
            <w:r w:rsidR="00B21681">
              <w:rPr>
                <w:sz w:val="16"/>
                <w:szCs w:val="16"/>
              </w:rPr>
              <w:t xml:space="preserve"> Kerry </w:t>
            </w:r>
            <w:proofErr w:type="spellStart"/>
            <w:r w:rsidR="00B21681">
              <w:rPr>
                <w:sz w:val="16"/>
                <w:szCs w:val="16"/>
              </w:rPr>
              <w:t>Lightcap</w:t>
            </w:r>
            <w:proofErr w:type="spellEnd"/>
            <w:r w:rsidR="00B21681">
              <w:rPr>
                <w:sz w:val="16"/>
                <w:szCs w:val="16"/>
              </w:rPr>
              <w:t>,</w:t>
            </w:r>
            <w:r w:rsidR="00BC1F08">
              <w:rPr>
                <w:sz w:val="16"/>
                <w:szCs w:val="16"/>
              </w:rPr>
              <w:t xml:space="preserve"> </w:t>
            </w:r>
            <w:r w:rsidR="00A40278">
              <w:rPr>
                <w:sz w:val="16"/>
                <w:szCs w:val="16"/>
              </w:rPr>
              <w:t xml:space="preserve">Bari </w:t>
            </w:r>
            <w:proofErr w:type="spellStart"/>
            <w:r w:rsidR="00A40278">
              <w:rPr>
                <w:sz w:val="16"/>
                <w:szCs w:val="16"/>
              </w:rPr>
              <w:t>Litt</w:t>
            </w:r>
            <w:proofErr w:type="spellEnd"/>
            <w:r w:rsidR="00A40278">
              <w:rPr>
                <w:sz w:val="16"/>
                <w:szCs w:val="16"/>
              </w:rPr>
              <w:t xml:space="preserve">, </w:t>
            </w:r>
            <w:r w:rsidR="003C6A0E">
              <w:rPr>
                <w:sz w:val="16"/>
                <w:szCs w:val="16"/>
              </w:rPr>
              <w:t xml:space="preserve">Aaron Magee, </w:t>
            </w:r>
            <w:r w:rsidR="00A40278">
              <w:rPr>
                <w:sz w:val="16"/>
                <w:szCs w:val="16"/>
              </w:rPr>
              <w:t xml:space="preserve">Jamie Mann of </w:t>
            </w:r>
            <w:proofErr w:type="spellStart"/>
            <w:r w:rsidR="00A40278">
              <w:rPr>
                <w:sz w:val="16"/>
                <w:szCs w:val="16"/>
              </w:rPr>
              <w:t>ABSee</w:t>
            </w:r>
            <w:proofErr w:type="spellEnd"/>
            <w:r w:rsidR="00A40278">
              <w:rPr>
                <w:sz w:val="16"/>
                <w:szCs w:val="16"/>
              </w:rPr>
              <w:t xml:space="preserve"> Me Read Tutoring, LLC, Jessica Martin,</w:t>
            </w:r>
            <w:r w:rsidR="003C6A0E">
              <w:rPr>
                <w:sz w:val="16"/>
                <w:szCs w:val="16"/>
              </w:rPr>
              <w:t xml:space="preserve"> Mary Ellen Mazer, </w:t>
            </w:r>
            <w:r w:rsidR="00A40278">
              <w:rPr>
                <w:sz w:val="16"/>
                <w:szCs w:val="16"/>
              </w:rPr>
              <w:t xml:space="preserve"> </w:t>
            </w:r>
            <w:r w:rsidR="00BC1F08">
              <w:rPr>
                <w:sz w:val="16"/>
                <w:szCs w:val="16"/>
              </w:rPr>
              <w:t>Jay &amp; Michelle Ragusa</w:t>
            </w:r>
            <w:r w:rsidR="00A40278">
              <w:rPr>
                <w:sz w:val="16"/>
                <w:szCs w:val="16"/>
              </w:rPr>
              <w:t>-</w:t>
            </w:r>
            <w:proofErr w:type="spellStart"/>
            <w:r w:rsidR="00BC1F08">
              <w:rPr>
                <w:sz w:val="16"/>
                <w:szCs w:val="16"/>
              </w:rPr>
              <w:t>McBain</w:t>
            </w:r>
            <w:proofErr w:type="spellEnd"/>
            <w:r w:rsidR="00BC1F08">
              <w:rPr>
                <w:sz w:val="16"/>
                <w:szCs w:val="16"/>
              </w:rPr>
              <w:t>,</w:t>
            </w:r>
            <w:r>
              <w:rPr>
                <w:sz w:val="16"/>
                <w:szCs w:val="16"/>
              </w:rPr>
              <w:t xml:space="preserve"> Raelynn Miller, </w:t>
            </w:r>
            <w:proofErr w:type="spellStart"/>
            <w:r w:rsidR="00734981">
              <w:rPr>
                <w:sz w:val="16"/>
                <w:szCs w:val="16"/>
              </w:rPr>
              <w:t>Tracii</w:t>
            </w:r>
            <w:proofErr w:type="spellEnd"/>
            <w:r w:rsidR="00734981">
              <w:rPr>
                <w:sz w:val="16"/>
                <w:szCs w:val="16"/>
              </w:rPr>
              <w:t xml:space="preserve"> Miller,  </w:t>
            </w:r>
            <w:proofErr w:type="spellStart"/>
            <w:r w:rsidR="003C6A0E">
              <w:rPr>
                <w:sz w:val="16"/>
                <w:szCs w:val="16"/>
              </w:rPr>
              <w:t>Briquell</w:t>
            </w:r>
            <w:proofErr w:type="spellEnd"/>
            <w:r w:rsidR="003C6A0E">
              <w:rPr>
                <w:sz w:val="16"/>
                <w:szCs w:val="16"/>
              </w:rPr>
              <w:t xml:space="preserve"> Morales, </w:t>
            </w:r>
            <w:r w:rsidR="00BC1F08">
              <w:rPr>
                <w:sz w:val="16"/>
                <w:szCs w:val="16"/>
              </w:rPr>
              <w:t xml:space="preserve">Brendan &amp; Lauren Morris of More is Morris Designs, LLC, </w:t>
            </w:r>
            <w:r>
              <w:rPr>
                <w:sz w:val="16"/>
                <w:szCs w:val="16"/>
              </w:rPr>
              <w:t xml:space="preserve">Ehrlich &amp; </w:t>
            </w:r>
            <w:proofErr w:type="spellStart"/>
            <w:r>
              <w:rPr>
                <w:sz w:val="16"/>
                <w:szCs w:val="16"/>
              </w:rPr>
              <w:t>Naperstek</w:t>
            </w:r>
            <w:proofErr w:type="spellEnd"/>
            <w:r>
              <w:rPr>
                <w:sz w:val="16"/>
                <w:szCs w:val="16"/>
              </w:rPr>
              <w:t xml:space="preserve">, Injury Trial Lawyer, </w:t>
            </w:r>
            <w:r w:rsidR="00B21681">
              <w:rPr>
                <w:sz w:val="16"/>
                <w:szCs w:val="16"/>
              </w:rPr>
              <w:t xml:space="preserve">Nicole Oden, </w:t>
            </w:r>
            <w:r w:rsidR="00166622">
              <w:rPr>
                <w:sz w:val="16"/>
                <w:szCs w:val="16"/>
              </w:rPr>
              <w:t xml:space="preserve">Victor </w:t>
            </w:r>
            <w:proofErr w:type="spellStart"/>
            <w:r w:rsidR="00166622">
              <w:rPr>
                <w:sz w:val="16"/>
                <w:szCs w:val="16"/>
              </w:rPr>
              <w:t>Oramas</w:t>
            </w:r>
            <w:proofErr w:type="spellEnd"/>
            <w:r w:rsidR="00166622">
              <w:rPr>
                <w:sz w:val="16"/>
                <w:szCs w:val="16"/>
              </w:rPr>
              <w:t xml:space="preserve"> &amp; Ada </w:t>
            </w:r>
            <w:proofErr w:type="spellStart"/>
            <w:r w:rsidR="00166622">
              <w:rPr>
                <w:sz w:val="16"/>
                <w:szCs w:val="16"/>
              </w:rPr>
              <w:t>Seminario</w:t>
            </w:r>
            <w:proofErr w:type="spellEnd"/>
            <w:r w:rsidR="00166622">
              <w:rPr>
                <w:sz w:val="16"/>
                <w:szCs w:val="16"/>
              </w:rPr>
              <w:t xml:space="preserve">, </w:t>
            </w:r>
            <w:r>
              <w:rPr>
                <w:sz w:val="16"/>
                <w:szCs w:val="16"/>
              </w:rPr>
              <w:t xml:space="preserve">Maria </w:t>
            </w:r>
            <w:proofErr w:type="spellStart"/>
            <w:r>
              <w:rPr>
                <w:sz w:val="16"/>
                <w:szCs w:val="16"/>
              </w:rPr>
              <w:t>Pacquee</w:t>
            </w:r>
            <w:proofErr w:type="spellEnd"/>
            <w:r>
              <w:rPr>
                <w:sz w:val="16"/>
                <w:szCs w:val="16"/>
              </w:rPr>
              <w:t xml:space="preserve">, </w:t>
            </w:r>
            <w:r w:rsidR="00BC1F08">
              <w:rPr>
                <w:sz w:val="16"/>
                <w:szCs w:val="16"/>
              </w:rPr>
              <w:t xml:space="preserve">Margo &amp; Scott Pepper, Nicole Perry, Christina </w:t>
            </w:r>
            <w:proofErr w:type="spellStart"/>
            <w:r w:rsidR="00BC1F08">
              <w:rPr>
                <w:sz w:val="16"/>
                <w:szCs w:val="16"/>
              </w:rPr>
              <w:t>Pierro</w:t>
            </w:r>
            <w:proofErr w:type="spellEnd"/>
            <w:r w:rsidR="00BC1F08">
              <w:rPr>
                <w:sz w:val="16"/>
                <w:szCs w:val="16"/>
              </w:rPr>
              <w:t>,</w:t>
            </w:r>
            <w:r>
              <w:rPr>
                <w:sz w:val="16"/>
                <w:szCs w:val="16"/>
              </w:rPr>
              <w:t xml:space="preserve"> Erica </w:t>
            </w:r>
            <w:proofErr w:type="spellStart"/>
            <w:r>
              <w:rPr>
                <w:sz w:val="16"/>
                <w:szCs w:val="16"/>
              </w:rPr>
              <w:t>Raetzel</w:t>
            </w:r>
            <w:proofErr w:type="spellEnd"/>
            <w:r>
              <w:rPr>
                <w:sz w:val="16"/>
                <w:szCs w:val="16"/>
              </w:rPr>
              <w:t>,</w:t>
            </w:r>
            <w:r w:rsidR="00BC1F08">
              <w:rPr>
                <w:sz w:val="16"/>
                <w:szCs w:val="16"/>
              </w:rPr>
              <w:t xml:space="preserve"> Rachael </w:t>
            </w:r>
            <w:proofErr w:type="spellStart"/>
            <w:r w:rsidR="00BC1F08">
              <w:rPr>
                <w:sz w:val="16"/>
                <w:szCs w:val="16"/>
              </w:rPr>
              <w:t>Ramas</w:t>
            </w:r>
            <w:proofErr w:type="spellEnd"/>
            <w:r w:rsidR="00BC1F08">
              <w:rPr>
                <w:sz w:val="16"/>
                <w:szCs w:val="16"/>
              </w:rPr>
              <w:t xml:space="preserve"> of  Rama Law, </w:t>
            </w:r>
            <w:r w:rsidR="00A40278">
              <w:rPr>
                <w:sz w:val="16"/>
                <w:szCs w:val="16"/>
              </w:rPr>
              <w:t xml:space="preserve">Danielle Reece, Carly &amp; David </w:t>
            </w:r>
            <w:proofErr w:type="spellStart"/>
            <w:r w:rsidR="00A40278">
              <w:rPr>
                <w:sz w:val="16"/>
                <w:szCs w:val="16"/>
              </w:rPr>
              <w:t>Rivadeneira</w:t>
            </w:r>
            <w:proofErr w:type="spellEnd"/>
            <w:r w:rsidR="00A40278">
              <w:rPr>
                <w:sz w:val="16"/>
                <w:szCs w:val="16"/>
              </w:rPr>
              <w:t>,</w:t>
            </w:r>
            <w:r>
              <w:rPr>
                <w:sz w:val="16"/>
                <w:szCs w:val="16"/>
              </w:rPr>
              <w:t xml:space="preserve"> Kim &amp; Nick Rosenblatt, </w:t>
            </w:r>
            <w:r w:rsidR="00A40278">
              <w:rPr>
                <w:sz w:val="16"/>
                <w:szCs w:val="16"/>
              </w:rPr>
              <w:t xml:space="preserve"> </w:t>
            </w:r>
            <w:r w:rsidR="00BC1F08">
              <w:rPr>
                <w:sz w:val="16"/>
                <w:szCs w:val="16"/>
              </w:rPr>
              <w:t xml:space="preserve">Missy Rosenblum of Sweet Missy’s, </w:t>
            </w:r>
            <w:r w:rsidR="00166622">
              <w:rPr>
                <w:sz w:val="16"/>
                <w:szCs w:val="16"/>
              </w:rPr>
              <w:t xml:space="preserve">Santiago Family, </w:t>
            </w:r>
            <w:r>
              <w:rPr>
                <w:sz w:val="16"/>
                <w:szCs w:val="16"/>
              </w:rPr>
              <w:t xml:space="preserve">Meredith </w:t>
            </w:r>
            <w:proofErr w:type="spellStart"/>
            <w:r>
              <w:rPr>
                <w:sz w:val="16"/>
                <w:szCs w:val="16"/>
              </w:rPr>
              <w:t>Schulere</w:t>
            </w:r>
            <w:proofErr w:type="spellEnd"/>
            <w:r>
              <w:rPr>
                <w:sz w:val="16"/>
                <w:szCs w:val="16"/>
              </w:rPr>
              <w:t xml:space="preserve">, </w:t>
            </w:r>
            <w:proofErr w:type="spellStart"/>
            <w:r w:rsidR="00BC1F08">
              <w:rPr>
                <w:sz w:val="16"/>
                <w:szCs w:val="16"/>
              </w:rPr>
              <w:t>Ilyssa</w:t>
            </w:r>
            <w:proofErr w:type="spellEnd"/>
            <w:r w:rsidR="00BC1F08">
              <w:rPr>
                <w:sz w:val="16"/>
                <w:szCs w:val="16"/>
              </w:rPr>
              <w:t xml:space="preserve"> Silver, </w:t>
            </w:r>
            <w:proofErr w:type="spellStart"/>
            <w:r w:rsidR="00166622">
              <w:rPr>
                <w:sz w:val="16"/>
                <w:szCs w:val="16"/>
              </w:rPr>
              <w:t>Simpli</w:t>
            </w:r>
            <w:proofErr w:type="spellEnd"/>
            <w:r w:rsidR="00166622">
              <w:rPr>
                <w:sz w:val="16"/>
                <w:szCs w:val="16"/>
              </w:rPr>
              <w:t xml:space="preserve">-Fi AV, </w:t>
            </w:r>
            <w:r w:rsidR="003C6A0E">
              <w:rPr>
                <w:sz w:val="16"/>
                <w:szCs w:val="16"/>
              </w:rPr>
              <w:t xml:space="preserve">Dr. </w:t>
            </w:r>
            <w:proofErr w:type="spellStart"/>
            <w:r w:rsidR="003C6A0E">
              <w:rPr>
                <w:sz w:val="16"/>
                <w:szCs w:val="16"/>
              </w:rPr>
              <w:t>Aruna</w:t>
            </w:r>
            <w:proofErr w:type="spellEnd"/>
            <w:r w:rsidR="003C6A0E">
              <w:rPr>
                <w:sz w:val="16"/>
                <w:szCs w:val="16"/>
              </w:rPr>
              <w:t xml:space="preserve"> Singh, </w:t>
            </w:r>
            <w:proofErr w:type="spellStart"/>
            <w:r w:rsidR="00556C00">
              <w:rPr>
                <w:sz w:val="16"/>
                <w:szCs w:val="16"/>
              </w:rPr>
              <w:t>Jasset</w:t>
            </w:r>
            <w:proofErr w:type="spellEnd"/>
            <w:r w:rsidR="00556C00">
              <w:rPr>
                <w:sz w:val="16"/>
                <w:szCs w:val="16"/>
              </w:rPr>
              <w:t xml:space="preserve"> Smith, </w:t>
            </w:r>
            <w:r w:rsidR="003C6A0E">
              <w:rPr>
                <w:sz w:val="16"/>
                <w:szCs w:val="16"/>
              </w:rPr>
              <w:t xml:space="preserve">Emanuel </w:t>
            </w:r>
            <w:proofErr w:type="spellStart"/>
            <w:r w:rsidR="003C6A0E">
              <w:rPr>
                <w:sz w:val="16"/>
                <w:szCs w:val="16"/>
              </w:rPr>
              <w:t>Soare</w:t>
            </w:r>
            <w:proofErr w:type="spellEnd"/>
            <w:r w:rsidR="003C6A0E">
              <w:rPr>
                <w:sz w:val="16"/>
                <w:szCs w:val="16"/>
              </w:rPr>
              <w:t xml:space="preserve">, </w:t>
            </w:r>
            <w:r w:rsidR="00BC1F08">
              <w:rPr>
                <w:sz w:val="16"/>
                <w:szCs w:val="16"/>
              </w:rPr>
              <w:t xml:space="preserve">Elissa &amp; Justin Sorel, Diana </w:t>
            </w:r>
            <w:proofErr w:type="spellStart"/>
            <w:r w:rsidR="00BC1F08">
              <w:rPr>
                <w:sz w:val="16"/>
                <w:szCs w:val="16"/>
              </w:rPr>
              <w:t>Spielman</w:t>
            </w:r>
            <w:proofErr w:type="spellEnd"/>
            <w:r w:rsidR="00BC1F08">
              <w:rPr>
                <w:sz w:val="16"/>
                <w:szCs w:val="16"/>
              </w:rPr>
              <w:t xml:space="preserve">, </w:t>
            </w:r>
            <w:r w:rsidR="003C6A0E">
              <w:rPr>
                <w:sz w:val="16"/>
                <w:szCs w:val="16"/>
              </w:rPr>
              <w:t xml:space="preserve">My Stanton, </w:t>
            </w:r>
            <w:r>
              <w:rPr>
                <w:sz w:val="16"/>
                <w:szCs w:val="16"/>
              </w:rPr>
              <w:t xml:space="preserve">Brett Steinberg of Steinberg Law, </w:t>
            </w:r>
            <w:r w:rsidR="00BC1F08">
              <w:rPr>
                <w:sz w:val="16"/>
                <w:szCs w:val="16"/>
              </w:rPr>
              <w:t xml:space="preserve">Meredith </w:t>
            </w:r>
            <w:proofErr w:type="spellStart"/>
            <w:r w:rsidR="00BC1F08">
              <w:rPr>
                <w:sz w:val="16"/>
                <w:szCs w:val="16"/>
              </w:rPr>
              <w:t>Steinhaus</w:t>
            </w:r>
            <w:proofErr w:type="spellEnd"/>
            <w:r w:rsidR="00BC1F08">
              <w:rPr>
                <w:sz w:val="16"/>
                <w:szCs w:val="16"/>
              </w:rPr>
              <w:t xml:space="preserve">, Meredith </w:t>
            </w:r>
            <w:proofErr w:type="spellStart"/>
            <w:r w:rsidR="00BC1F08">
              <w:rPr>
                <w:sz w:val="16"/>
                <w:szCs w:val="16"/>
              </w:rPr>
              <w:t>Tanen</w:t>
            </w:r>
            <w:proofErr w:type="spellEnd"/>
            <w:r w:rsidR="00BC1F08">
              <w:rPr>
                <w:sz w:val="16"/>
                <w:szCs w:val="16"/>
              </w:rPr>
              <w:t xml:space="preserve">, Carol </w:t>
            </w:r>
            <w:proofErr w:type="spellStart"/>
            <w:r w:rsidR="00BC1F08">
              <w:rPr>
                <w:sz w:val="16"/>
                <w:szCs w:val="16"/>
              </w:rPr>
              <w:t>Tessel</w:t>
            </w:r>
            <w:proofErr w:type="spellEnd"/>
            <w:r w:rsidR="00BC1F08">
              <w:rPr>
                <w:sz w:val="16"/>
                <w:szCs w:val="16"/>
              </w:rPr>
              <w:t xml:space="preserve">, Dara Thorne, </w:t>
            </w:r>
            <w:r w:rsidR="008827E1">
              <w:rPr>
                <w:sz w:val="16"/>
                <w:szCs w:val="16"/>
              </w:rPr>
              <w:t xml:space="preserve">Samantha Thomas, </w:t>
            </w:r>
            <w:r w:rsidR="00BC1F08">
              <w:rPr>
                <w:sz w:val="16"/>
                <w:szCs w:val="16"/>
              </w:rPr>
              <w:t xml:space="preserve">Karen Vieira &amp; Zack Preble, </w:t>
            </w:r>
            <w:r w:rsidR="00943C46">
              <w:rPr>
                <w:sz w:val="16"/>
                <w:szCs w:val="16"/>
              </w:rPr>
              <w:t xml:space="preserve">Antonia </w:t>
            </w:r>
            <w:proofErr w:type="spellStart"/>
            <w:r w:rsidR="00943C46">
              <w:rPr>
                <w:sz w:val="16"/>
                <w:szCs w:val="16"/>
              </w:rPr>
              <w:t>Shrayev</w:t>
            </w:r>
            <w:proofErr w:type="spellEnd"/>
            <w:r w:rsidR="00943C46">
              <w:rPr>
                <w:sz w:val="16"/>
                <w:szCs w:val="16"/>
              </w:rPr>
              <w:t xml:space="preserve">, </w:t>
            </w:r>
            <w:r w:rsidR="003C6A0E">
              <w:rPr>
                <w:sz w:val="16"/>
                <w:szCs w:val="16"/>
              </w:rPr>
              <w:t xml:space="preserve">Shan </w:t>
            </w:r>
            <w:proofErr w:type="spellStart"/>
            <w:r w:rsidR="003C6A0E">
              <w:rPr>
                <w:sz w:val="16"/>
                <w:szCs w:val="16"/>
              </w:rPr>
              <w:t>Thayyullathil</w:t>
            </w:r>
            <w:proofErr w:type="spellEnd"/>
            <w:r w:rsidR="003C6A0E">
              <w:rPr>
                <w:sz w:val="16"/>
                <w:szCs w:val="16"/>
              </w:rPr>
              <w:t xml:space="preserve">, </w:t>
            </w:r>
            <w:r w:rsidR="008827E1">
              <w:rPr>
                <w:sz w:val="16"/>
                <w:szCs w:val="16"/>
              </w:rPr>
              <w:t xml:space="preserve">Antonino Vento, </w:t>
            </w:r>
            <w:r w:rsidR="00BC1F08">
              <w:rPr>
                <w:sz w:val="16"/>
                <w:szCs w:val="16"/>
              </w:rPr>
              <w:t>Jill Webb, Robert &amp; Amanda</w:t>
            </w:r>
            <w:r w:rsidR="00A40278">
              <w:rPr>
                <w:sz w:val="16"/>
                <w:szCs w:val="16"/>
              </w:rPr>
              <w:t xml:space="preserve"> </w:t>
            </w:r>
            <w:proofErr w:type="spellStart"/>
            <w:r w:rsidR="00A40278">
              <w:rPr>
                <w:sz w:val="16"/>
                <w:szCs w:val="16"/>
              </w:rPr>
              <w:t>Weingard</w:t>
            </w:r>
            <w:proofErr w:type="spellEnd"/>
            <w:r w:rsidR="00A40278">
              <w:rPr>
                <w:sz w:val="16"/>
                <w:szCs w:val="16"/>
              </w:rPr>
              <w:t xml:space="preserve">,   Farrah Weiss, Andre </w:t>
            </w:r>
            <w:proofErr w:type="spellStart"/>
            <w:r w:rsidR="00A40278">
              <w:rPr>
                <w:sz w:val="16"/>
                <w:szCs w:val="16"/>
              </w:rPr>
              <w:t>Yospe</w:t>
            </w:r>
            <w:proofErr w:type="spellEnd"/>
            <w:r w:rsidR="00A40278">
              <w:rPr>
                <w:sz w:val="16"/>
                <w:szCs w:val="16"/>
              </w:rPr>
              <w:t>.</w:t>
            </w:r>
          </w:p>
          <w:p w:rsidR="00771E20" w:rsidRDefault="00771E20" w:rsidP="00771E20">
            <w:pPr>
              <w:pStyle w:val="NoSpacing"/>
              <w:jc w:val="center"/>
              <w:rPr>
                <w:b/>
                <w:i/>
                <w:color w:val="222222"/>
                <w:sz w:val="18"/>
                <w:szCs w:val="18"/>
                <w:u w:val="single"/>
                <w:shd w:val="clear" w:color="auto" w:fill="FFFFFF"/>
              </w:rPr>
            </w:pPr>
            <w:r>
              <w:rPr>
                <w:b/>
                <w:i/>
                <w:color w:val="222222"/>
                <w:sz w:val="18"/>
                <w:szCs w:val="18"/>
                <w:u w:val="single"/>
                <w:shd w:val="clear" w:color="auto" w:fill="FFFFFF"/>
              </w:rPr>
              <w:t>SCHOOL WEBSITE LINK</w:t>
            </w:r>
          </w:p>
          <w:p w:rsidR="00771E20" w:rsidRPr="00234AA3" w:rsidRDefault="007F739B" w:rsidP="00771E20">
            <w:pPr>
              <w:rPr>
                <w:sz w:val="18"/>
                <w:szCs w:val="18"/>
              </w:rPr>
            </w:pPr>
            <w:hyperlink r:id="rId12" w:history="1">
              <w:r w:rsidR="00771E20" w:rsidRPr="00771E20">
                <w:rPr>
                  <w:rStyle w:val="Hyperlink"/>
                  <w:b/>
                  <w:i/>
                  <w:sz w:val="17"/>
                  <w:szCs w:val="17"/>
                  <w:u w:val="none"/>
                </w:rPr>
                <w:t>http://</w:t>
              </w:r>
              <w:r w:rsidR="00771E20" w:rsidRPr="00771E20">
                <w:rPr>
                  <w:rStyle w:val="Hyperlink"/>
                  <w:b/>
                  <w:sz w:val="17"/>
                  <w:szCs w:val="17"/>
                  <w:u w:val="none"/>
                </w:rPr>
                <w:t>www.palmbeachschools.org/sunsetpalmselementary</w:t>
              </w:r>
            </w:hyperlink>
          </w:p>
        </w:tc>
        <w:tc>
          <w:tcPr>
            <w:tcW w:w="5285" w:type="dxa"/>
            <w:hideMark/>
          </w:tcPr>
          <w:p w:rsidR="002C43B7" w:rsidRPr="002C43B7" w:rsidRDefault="002C43B7" w:rsidP="002C43B7">
            <w:pPr>
              <w:pStyle w:val="NoSpacing"/>
              <w:jc w:val="center"/>
              <w:rPr>
                <w:b/>
                <w:i/>
                <w:color w:val="222222"/>
                <w:sz w:val="17"/>
                <w:szCs w:val="17"/>
                <w:u w:val="single"/>
              </w:rPr>
            </w:pPr>
            <w:r w:rsidRPr="002C43B7">
              <w:rPr>
                <w:b/>
                <w:i/>
                <w:sz w:val="17"/>
                <w:szCs w:val="17"/>
                <w:u w:val="single"/>
              </w:rPr>
              <w:t>NEW WORLDS READING, FLORIDA’S FREE BOOK DELIVERY PROGRAM</w:t>
            </w:r>
          </w:p>
          <w:p w:rsidR="002C43B7" w:rsidRPr="002C43B7" w:rsidRDefault="002C43B7" w:rsidP="002C43B7">
            <w:pPr>
              <w:pStyle w:val="NoSpacing"/>
              <w:rPr>
                <w:sz w:val="17"/>
                <w:szCs w:val="17"/>
              </w:rPr>
            </w:pPr>
            <w:r w:rsidRPr="002C43B7">
              <w:rPr>
                <w:sz w:val="17"/>
                <w:szCs w:val="17"/>
              </w:rPr>
              <w:t>New Worlds Reading mails free books and activities to eligible children to help strengthen their literacy skills, build reading confidence and nurture a lifelong love of reading.  Once enrolled, students will automatically receive free books and resources through fifth grade, even if their reading scores improve. </w:t>
            </w:r>
          </w:p>
          <w:p w:rsidR="006F06E0" w:rsidRDefault="002C43B7" w:rsidP="006F06E0">
            <w:pPr>
              <w:pStyle w:val="NoSpacing"/>
              <w:rPr>
                <w:rFonts w:eastAsiaTheme="minorHAnsi"/>
                <w:sz w:val="18"/>
                <w:szCs w:val="18"/>
              </w:rPr>
            </w:pPr>
            <w:r w:rsidRPr="002C43B7">
              <w:rPr>
                <w:sz w:val="17"/>
                <w:szCs w:val="17"/>
              </w:rPr>
              <w:t xml:space="preserve">New Worlds Reading is administered by the University of Florida Lastinger Center for Learning, which has selected Scholastic as a partner. Books are selected in collaboration with the Florida Department of Education, with materials available in English, Spanish, Haitian Creole or braille. This is an incredible opportunity to help your child build a free personalized at-home library and foster a love for reading in your home. To be eligible, students must be either a VPK student who is not making age-appropriate progress according to state assessment results or a K-5th grade student who is not yet reading on grade level in a public or charter school. Apply for your child today by </w:t>
            </w:r>
            <w:proofErr w:type="gramStart"/>
            <w:r w:rsidRPr="002C43B7">
              <w:rPr>
                <w:sz w:val="17"/>
                <w:szCs w:val="17"/>
              </w:rPr>
              <w:t>visiting  </w:t>
            </w:r>
            <w:proofErr w:type="gramEnd"/>
            <w:r w:rsidR="00715E77">
              <w:fldChar w:fldCharType="begin"/>
            </w:r>
            <w:r w:rsidR="00715E77">
              <w:instrText xml:space="preserve"> HYPERLINK "http://newworldsreading.com/enroll" \t "_blank" </w:instrText>
            </w:r>
            <w:r w:rsidR="00715E77">
              <w:fldChar w:fldCharType="separate"/>
            </w:r>
            <w:r w:rsidRPr="002C43B7">
              <w:rPr>
                <w:color w:val="1155CC"/>
                <w:sz w:val="17"/>
                <w:szCs w:val="17"/>
              </w:rPr>
              <w:t>newworldsreading.com/enroll</w:t>
            </w:r>
            <w:r w:rsidR="00715E77">
              <w:rPr>
                <w:color w:val="1155CC"/>
                <w:sz w:val="17"/>
                <w:szCs w:val="17"/>
              </w:rPr>
              <w:fldChar w:fldCharType="end"/>
            </w:r>
            <w:r w:rsidRPr="002C43B7">
              <w:rPr>
                <w:sz w:val="17"/>
                <w:szCs w:val="17"/>
              </w:rPr>
              <w:t>.  We recommend that you submit the enrollment form whether you know your child will qualify or not.  New Worlds Reading will make the eligibility determination and communicate directly with you. Additionally, you can email the program directly at </w:t>
            </w:r>
            <w:hyperlink r:id="rId13" w:tgtFrame="_blank" w:history="1">
              <w:r w:rsidRPr="002C43B7">
                <w:rPr>
                  <w:color w:val="1155CC"/>
                  <w:sz w:val="17"/>
                  <w:szCs w:val="17"/>
                </w:rPr>
                <w:t>support@newworldsreading.com</w:t>
              </w:r>
            </w:hyperlink>
            <w:r w:rsidRPr="002C43B7">
              <w:rPr>
                <w:sz w:val="17"/>
                <w:szCs w:val="17"/>
              </w:rPr>
              <w:t>. Thank you for continuing to encourage your child’s love of reading!</w:t>
            </w:r>
            <w:r w:rsidR="006F06E0" w:rsidRPr="006F06E0">
              <w:rPr>
                <w:rFonts w:eastAsiaTheme="minorHAnsi"/>
                <w:sz w:val="18"/>
                <w:szCs w:val="18"/>
              </w:rPr>
              <w:t xml:space="preserve"> </w:t>
            </w:r>
          </w:p>
          <w:p w:rsidR="006F06E0" w:rsidRPr="006F06E0" w:rsidRDefault="006F06E0" w:rsidP="006F06E0">
            <w:pPr>
              <w:pStyle w:val="NoSpacing"/>
              <w:jc w:val="center"/>
              <w:rPr>
                <w:rFonts w:eastAsiaTheme="minorHAnsi"/>
                <w:b/>
                <w:i/>
                <w:sz w:val="18"/>
                <w:szCs w:val="18"/>
                <w:u w:val="single"/>
              </w:rPr>
            </w:pPr>
            <w:r w:rsidRPr="006F06E0">
              <w:rPr>
                <w:rFonts w:eastAsiaTheme="minorHAnsi"/>
                <w:b/>
                <w:i/>
                <w:sz w:val="18"/>
                <w:szCs w:val="18"/>
                <w:u w:val="single"/>
              </w:rPr>
              <w:t>RED RIBBON WEEK ACTIVITIES</w:t>
            </w:r>
          </w:p>
          <w:p w:rsidR="006F06E0" w:rsidRPr="006F06E0" w:rsidRDefault="006F06E0" w:rsidP="006F06E0">
            <w:pPr>
              <w:rPr>
                <w:rFonts w:eastAsiaTheme="minorHAnsi"/>
                <w:sz w:val="17"/>
                <w:szCs w:val="17"/>
              </w:rPr>
            </w:pPr>
            <w:r w:rsidRPr="006F06E0">
              <w:rPr>
                <w:rFonts w:eastAsiaTheme="minorHAnsi"/>
                <w:sz w:val="17"/>
                <w:szCs w:val="17"/>
              </w:rPr>
              <w:t>We will be celebrating Red Ribbon Week from Wednesday, October 25, 2023 – Tuesday, October 31, 2023. This annual event is designed to encourage students to make wise decisions</w:t>
            </w:r>
            <w:r>
              <w:rPr>
                <w:rFonts w:eastAsiaTheme="minorHAnsi"/>
                <w:sz w:val="17"/>
                <w:szCs w:val="17"/>
              </w:rPr>
              <w:t xml:space="preserve"> </w:t>
            </w:r>
            <w:r w:rsidRPr="006F06E0">
              <w:rPr>
                <w:rFonts w:eastAsiaTheme="minorHAnsi"/>
                <w:sz w:val="17"/>
                <w:szCs w:val="17"/>
              </w:rPr>
              <w:t>and healthy choices regarding drugs. Each day we will have a different theme or activity to</w:t>
            </w:r>
          </w:p>
          <w:p w:rsidR="006F06E0" w:rsidRPr="006F06E0" w:rsidRDefault="006F06E0" w:rsidP="006F06E0">
            <w:pPr>
              <w:rPr>
                <w:rFonts w:eastAsiaTheme="minorHAnsi"/>
                <w:sz w:val="17"/>
                <w:szCs w:val="17"/>
              </w:rPr>
            </w:pPr>
            <w:r w:rsidRPr="006F06E0">
              <w:rPr>
                <w:rFonts w:eastAsiaTheme="minorHAnsi"/>
                <w:sz w:val="17"/>
                <w:szCs w:val="17"/>
              </w:rPr>
              <w:t>help our students get into the spirit! The National Red Ribbon Week theme supported by the</w:t>
            </w:r>
            <w:r>
              <w:rPr>
                <w:rFonts w:eastAsiaTheme="minorHAnsi"/>
                <w:sz w:val="17"/>
                <w:szCs w:val="17"/>
              </w:rPr>
              <w:t xml:space="preserve"> </w:t>
            </w:r>
            <w:r w:rsidRPr="006F06E0">
              <w:rPr>
                <w:rFonts w:eastAsiaTheme="minorHAnsi"/>
                <w:sz w:val="17"/>
                <w:szCs w:val="17"/>
              </w:rPr>
              <w:t xml:space="preserve">school district </w:t>
            </w:r>
            <w:proofErr w:type="gramStart"/>
            <w:r w:rsidRPr="006F06E0">
              <w:rPr>
                <w:rFonts w:eastAsiaTheme="minorHAnsi"/>
                <w:sz w:val="17"/>
                <w:szCs w:val="17"/>
              </w:rPr>
              <w:t>is:</w:t>
            </w:r>
            <w:proofErr w:type="gramEnd"/>
            <w:r w:rsidRPr="006F06E0">
              <w:rPr>
                <w:rFonts w:eastAsiaTheme="minorHAnsi"/>
                <w:sz w:val="17"/>
                <w:szCs w:val="17"/>
              </w:rPr>
              <w:t xml:space="preserve"> “Be Kind to Your Mind-Live Drug Free”.</w:t>
            </w:r>
          </w:p>
          <w:p w:rsidR="006F06E0" w:rsidRPr="006F06E0" w:rsidRDefault="006F06E0" w:rsidP="006F06E0">
            <w:pPr>
              <w:rPr>
                <w:rFonts w:eastAsiaTheme="minorHAnsi"/>
                <w:sz w:val="17"/>
                <w:szCs w:val="17"/>
              </w:rPr>
            </w:pPr>
            <w:r w:rsidRPr="006F06E0">
              <w:rPr>
                <w:rFonts w:eastAsiaTheme="minorHAnsi"/>
                <w:sz w:val="17"/>
                <w:szCs w:val="17"/>
              </w:rPr>
              <w:t>The schedule for the week is as follows:</w:t>
            </w:r>
          </w:p>
          <w:p w:rsidR="006F06E0" w:rsidRPr="006F06E0" w:rsidRDefault="006F06E0" w:rsidP="006F06E0">
            <w:pPr>
              <w:rPr>
                <w:rFonts w:eastAsiaTheme="minorHAnsi"/>
                <w:sz w:val="17"/>
                <w:szCs w:val="17"/>
              </w:rPr>
            </w:pPr>
            <w:r w:rsidRPr="006F06E0">
              <w:rPr>
                <w:rFonts w:eastAsiaTheme="minorHAnsi"/>
                <w:b/>
                <w:i/>
                <w:sz w:val="17"/>
                <w:szCs w:val="17"/>
                <w:u w:val="single"/>
              </w:rPr>
              <w:t>Wednesday, October 25, 2023</w:t>
            </w:r>
            <w:r>
              <w:rPr>
                <w:rFonts w:eastAsiaTheme="minorHAnsi"/>
                <w:b/>
                <w:i/>
                <w:sz w:val="17"/>
                <w:szCs w:val="17"/>
                <w:u w:val="single"/>
              </w:rPr>
              <w:t xml:space="preserve"> -</w:t>
            </w:r>
            <w:r w:rsidRPr="006F06E0">
              <w:rPr>
                <w:rFonts w:eastAsiaTheme="minorHAnsi"/>
                <w:sz w:val="17"/>
                <w:szCs w:val="17"/>
              </w:rPr>
              <w:t>“Be Kind to Your Mind-Live Drug Free” - “Think” about kindness! Students and staff may</w:t>
            </w:r>
            <w:r>
              <w:rPr>
                <w:rFonts w:eastAsiaTheme="minorHAnsi"/>
                <w:sz w:val="17"/>
                <w:szCs w:val="17"/>
              </w:rPr>
              <w:t xml:space="preserve"> </w:t>
            </w:r>
            <w:r w:rsidRPr="006F06E0">
              <w:rPr>
                <w:rFonts w:eastAsiaTheme="minorHAnsi"/>
                <w:sz w:val="17"/>
                <w:szCs w:val="17"/>
              </w:rPr>
              <w:t>wear a kindness t-shirt or positive saying.</w:t>
            </w:r>
          </w:p>
          <w:p w:rsidR="006F06E0" w:rsidRPr="006F06E0" w:rsidRDefault="006F06E0" w:rsidP="006F06E0">
            <w:pPr>
              <w:rPr>
                <w:rFonts w:eastAsiaTheme="minorHAnsi"/>
                <w:sz w:val="17"/>
                <w:szCs w:val="17"/>
              </w:rPr>
            </w:pPr>
            <w:r w:rsidRPr="006F06E0">
              <w:rPr>
                <w:rFonts w:eastAsiaTheme="minorHAnsi"/>
                <w:b/>
                <w:i/>
                <w:sz w:val="17"/>
                <w:szCs w:val="17"/>
                <w:u w:val="single"/>
              </w:rPr>
              <w:t>Thursday, October 26, 2023</w:t>
            </w:r>
            <w:r>
              <w:rPr>
                <w:rFonts w:eastAsiaTheme="minorHAnsi"/>
                <w:b/>
                <w:i/>
                <w:sz w:val="17"/>
                <w:szCs w:val="17"/>
                <w:u w:val="single"/>
              </w:rPr>
              <w:t xml:space="preserve"> -</w:t>
            </w:r>
            <w:r w:rsidRPr="006F06E0">
              <w:rPr>
                <w:rFonts w:eastAsiaTheme="minorHAnsi"/>
                <w:sz w:val="17"/>
                <w:szCs w:val="17"/>
              </w:rPr>
              <w:t>“Say Peace Out to Drugs”- Students and staff can wear their favorite tie-dye shirt/outfit.</w:t>
            </w:r>
          </w:p>
          <w:p w:rsidR="006F06E0" w:rsidRPr="006F06E0" w:rsidRDefault="006F06E0" w:rsidP="006F06E0">
            <w:pPr>
              <w:rPr>
                <w:rFonts w:eastAsiaTheme="minorHAnsi"/>
                <w:sz w:val="17"/>
                <w:szCs w:val="17"/>
              </w:rPr>
            </w:pPr>
            <w:r w:rsidRPr="006F06E0">
              <w:rPr>
                <w:rFonts w:eastAsiaTheme="minorHAnsi"/>
                <w:b/>
                <w:i/>
                <w:sz w:val="17"/>
                <w:szCs w:val="17"/>
                <w:u w:val="single"/>
              </w:rPr>
              <w:t>Friday, October 27, 2023</w:t>
            </w:r>
            <w:r>
              <w:rPr>
                <w:rFonts w:eastAsiaTheme="minorHAnsi"/>
                <w:b/>
                <w:i/>
                <w:sz w:val="17"/>
                <w:szCs w:val="17"/>
                <w:u w:val="single"/>
              </w:rPr>
              <w:t xml:space="preserve"> -</w:t>
            </w:r>
            <w:r w:rsidRPr="006F06E0">
              <w:rPr>
                <w:rFonts w:eastAsiaTheme="minorHAnsi"/>
                <w:sz w:val="17"/>
                <w:szCs w:val="17"/>
              </w:rPr>
              <w:t>“Color My World Drug Free”- Students and staff will wear the colors of the rainbow.</w:t>
            </w:r>
          </w:p>
          <w:p w:rsidR="006F06E0" w:rsidRPr="006F06E0" w:rsidRDefault="006F06E0" w:rsidP="006F06E0">
            <w:pPr>
              <w:rPr>
                <w:rFonts w:eastAsiaTheme="minorHAnsi"/>
                <w:sz w:val="17"/>
                <w:szCs w:val="17"/>
              </w:rPr>
            </w:pPr>
            <w:r w:rsidRPr="006F06E0">
              <w:rPr>
                <w:rFonts w:eastAsiaTheme="minorHAnsi"/>
                <w:sz w:val="17"/>
                <w:szCs w:val="17"/>
              </w:rPr>
              <w:t>Fifth Grade-Red               Second Grade-Green</w:t>
            </w:r>
          </w:p>
          <w:p w:rsidR="006F06E0" w:rsidRPr="006F06E0" w:rsidRDefault="006F06E0" w:rsidP="006F06E0">
            <w:pPr>
              <w:rPr>
                <w:rFonts w:eastAsiaTheme="minorHAnsi"/>
                <w:sz w:val="17"/>
                <w:szCs w:val="17"/>
              </w:rPr>
            </w:pPr>
            <w:r w:rsidRPr="006F06E0">
              <w:rPr>
                <w:rFonts w:eastAsiaTheme="minorHAnsi"/>
                <w:sz w:val="17"/>
                <w:szCs w:val="17"/>
              </w:rPr>
              <w:t>Fourth Grade-Orange       First Grade-Blue</w:t>
            </w:r>
          </w:p>
          <w:p w:rsidR="006F06E0" w:rsidRPr="006F06E0" w:rsidRDefault="006F06E0" w:rsidP="006F06E0">
            <w:pPr>
              <w:rPr>
                <w:rFonts w:eastAsiaTheme="minorHAnsi"/>
                <w:sz w:val="17"/>
                <w:szCs w:val="17"/>
              </w:rPr>
            </w:pPr>
            <w:r w:rsidRPr="006F06E0">
              <w:rPr>
                <w:rFonts w:eastAsiaTheme="minorHAnsi"/>
                <w:sz w:val="17"/>
                <w:szCs w:val="17"/>
              </w:rPr>
              <w:t>Third Grade-Yellow         Kindergarten-Purple</w:t>
            </w:r>
          </w:p>
          <w:p w:rsidR="006F06E0" w:rsidRPr="006F06E0" w:rsidRDefault="006F06E0" w:rsidP="006F06E0">
            <w:pPr>
              <w:rPr>
                <w:rFonts w:eastAsiaTheme="minorHAnsi"/>
                <w:sz w:val="17"/>
                <w:szCs w:val="17"/>
              </w:rPr>
            </w:pPr>
            <w:r w:rsidRPr="006F06E0">
              <w:rPr>
                <w:rFonts w:eastAsiaTheme="minorHAnsi"/>
                <w:b/>
                <w:i/>
                <w:sz w:val="17"/>
                <w:szCs w:val="17"/>
                <w:u w:val="single"/>
              </w:rPr>
              <w:t>Monday, October 30, 2023</w:t>
            </w:r>
            <w:r>
              <w:rPr>
                <w:rFonts w:eastAsiaTheme="minorHAnsi"/>
                <w:b/>
                <w:i/>
                <w:sz w:val="17"/>
                <w:szCs w:val="17"/>
                <w:u w:val="single"/>
              </w:rPr>
              <w:t xml:space="preserve"> -</w:t>
            </w:r>
            <w:r w:rsidRPr="006F06E0">
              <w:rPr>
                <w:rFonts w:eastAsiaTheme="minorHAnsi"/>
                <w:sz w:val="17"/>
                <w:szCs w:val="17"/>
              </w:rPr>
              <w:t xml:space="preserve">“Team Up Against Drugs” – Students and staff may wear their favorite sports team </w:t>
            </w:r>
            <w:r>
              <w:rPr>
                <w:rFonts w:eastAsiaTheme="minorHAnsi"/>
                <w:sz w:val="17"/>
                <w:szCs w:val="17"/>
              </w:rPr>
              <w:t xml:space="preserve">attire </w:t>
            </w:r>
            <w:r w:rsidRPr="006F06E0">
              <w:rPr>
                <w:rFonts w:eastAsiaTheme="minorHAnsi"/>
                <w:sz w:val="17"/>
                <w:szCs w:val="17"/>
                <w:u w:val="single"/>
              </w:rPr>
              <w:t>i</w:t>
            </w:r>
            <w:r w:rsidRPr="006F06E0">
              <w:rPr>
                <w:rFonts w:eastAsiaTheme="minorHAnsi"/>
                <w:b/>
                <w:i/>
                <w:sz w:val="17"/>
                <w:szCs w:val="17"/>
                <w:u w:val="single"/>
              </w:rPr>
              <w:t>ncluding a ball cap (no cleats).</w:t>
            </w:r>
          </w:p>
          <w:p w:rsidR="006F06E0" w:rsidRPr="006F06E0" w:rsidRDefault="006F06E0" w:rsidP="006F06E0">
            <w:pPr>
              <w:rPr>
                <w:rFonts w:eastAsiaTheme="minorHAnsi"/>
                <w:sz w:val="18"/>
                <w:szCs w:val="18"/>
              </w:rPr>
            </w:pPr>
            <w:r w:rsidRPr="006F06E0">
              <w:rPr>
                <w:rFonts w:eastAsiaTheme="minorHAnsi"/>
                <w:b/>
                <w:i/>
                <w:sz w:val="17"/>
                <w:szCs w:val="17"/>
                <w:u w:val="single"/>
              </w:rPr>
              <w:t>Tuesday, October 31, 2023</w:t>
            </w:r>
            <w:r>
              <w:rPr>
                <w:rFonts w:eastAsiaTheme="minorHAnsi"/>
                <w:b/>
                <w:i/>
                <w:sz w:val="17"/>
                <w:szCs w:val="17"/>
                <w:u w:val="single"/>
              </w:rPr>
              <w:t xml:space="preserve"> -</w:t>
            </w:r>
            <w:r w:rsidRPr="006F06E0">
              <w:rPr>
                <w:rFonts w:eastAsiaTheme="minorHAnsi"/>
                <w:sz w:val="17"/>
                <w:szCs w:val="17"/>
              </w:rPr>
              <w:t>“My Character Shines, I’m Drug Free” - dress up as your favorite storybook character</w:t>
            </w:r>
            <w:r w:rsidRPr="006F06E0">
              <w:rPr>
                <w:rFonts w:eastAsiaTheme="minorHAnsi"/>
                <w:sz w:val="18"/>
                <w:szCs w:val="18"/>
              </w:rPr>
              <w:t>.</w:t>
            </w:r>
          </w:p>
          <w:p w:rsidR="003A3710" w:rsidRPr="00BA5C20" w:rsidRDefault="006F06E0" w:rsidP="006F06E0">
            <w:pPr>
              <w:rPr>
                <w:bCs/>
                <w:sz w:val="18"/>
                <w:szCs w:val="18"/>
                <w:shd w:val="clear" w:color="auto" w:fill="FFFFFF"/>
              </w:rPr>
            </w:pPr>
            <w:r w:rsidRPr="006F06E0">
              <w:rPr>
                <w:rFonts w:eastAsiaTheme="minorHAnsi"/>
                <w:sz w:val="17"/>
                <w:szCs w:val="17"/>
              </w:rPr>
              <w:t>-OR- “My Future Is Bright, No Drugs In Sight” - dress up as your favorite career</w:t>
            </w:r>
            <w:r w:rsidRPr="006F06E0">
              <w:rPr>
                <w:rFonts w:asciiTheme="minorHAnsi" w:eastAsiaTheme="minorHAnsi" w:hAnsiTheme="minorHAnsi" w:cstheme="minorBidi"/>
                <w:sz w:val="17"/>
                <w:szCs w:val="17"/>
              </w:rPr>
              <w:t>.</w:t>
            </w:r>
          </w:p>
        </w:tc>
      </w:tr>
      <w:tr w:rsidR="002C43B7" w:rsidTr="000B1C63">
        <w:trPr>
          <w:trHeight w:val="9028"/>
        </w:trPr>
        <w:tc>
          <w:tcPr>
            <w:tcW w:w="4596" w:type="dxa"/>
            <w:tcBorders>
              <w:top w:val="single" w:sz="4" w:space="0" w:color="000000"/>
              <w:left w:val="single" w:sz="4" w:space="0" w:color="000000"/>
              <w:bottom w:val="single" w:sz="4" w:space="0" w:color="000000"/>
              <w:right w:val="single" w:sz="4" w:space="0" w:color="000000"/>
            </w:tcBorders>
          </w:tcPr>
          <w:p w:rsidR="002C43B7" w:rsidRDefault="002C43B7" w:rsidP="002C43B7">
            <w:pPr>
              <w:pStyle w:val="Title"/>
              <w:ind w:hanging="2"/>
              <w:rPr>
                <w:b/>
                <w:sz w:val="16"/>
                <w:szCs w:val="16"/>
              </w:rPr>
            </w:pPr>
            <w:r>
              <w:rPr>
                <w:b/>
                <w:noProof/>
                <w:sz w:val="16"/>
                <w:szCs w:val="16"/>
              </w:rPr>
              <w:lastRenderedPageBreak/>
              <w:drawing>
                <wp:inline distT="114300" distB="114300" distL="114300" distR="114300" wp14:anchorId="7AF6F752" wp14:editId="6F7B0E21">
                  <wp:extent cx="614363" cy="459220"/>
                  <wp:effectExtent l="0" t="0" r="0" b="0"/>
                  <wp:docPr id="114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t="12181" b="12181"/>
                          <a:stretch>
                            <a:fillRect/>
                          </a:stretch>
                        </pic:blipFill>
                        <pic:spPr>
                          <a:xfrm>
                            <a:off x="0" y="0"/>
                            <a:ext cx="614363" cy="459220"/>
                          </a:xfrm>
                          <a:prstGeom prst="rect">
                            <a:avLst/>
                          </a:prstGeom>
                          <a:ln/>
                        </pic:spPr>
                      </pic:pic>
                    </a:graphicData>
                  </a:graphic>
                </wp:inline>
              </w:drawing>
            </w:r>
          </w:p>
          <w:p w:rsidR="002C43B7" w:rsidRPr="00A451A7" w:rsidRDefault="002C43B7" w:rsidP="002C43B7">
            <w:pPr>
              <w:pStyle w:val="Title"/>
              <w:ind w:hanging="2"/>
              <w:rPr>
                <w:sz w:val="22"/>
                <w:szCs w:val="22"/>
              </w:rPr>
            </w:pPr>
            <w:r w:rsidRPr="00A451A7">
              <w:rPr>
                <w:b/>
                <w:sz w:val="22"/>
                <w:szCs w:val="22"/>
                <w:u w:val="single"/>
              </w:rPr>
              <w:t>Spirit Night at Burger-Fi!</w:t>
            </w:r>
            <w:r w:rsidRPr="00A451A7">
              <w:rPr>
                <w:sz w:val="22"/>
                <w:szCs w:val="22"/>
              </w:rPr>
              <w:t xml:space="preserve"> </w:t>
            </w:r>
          </w:p>
          <w:p w:rsidR="002C43B7" w:rsidRPr="00A451A7" w:rsidRDefault="002C43B7" w:rsidP="002C43B7">
            <w:pPr>
              <w:pStyle w:val="Title"/>
              <w:ind w:hanging="2"/>
              <w:rPr>
                <w:sz w:val="22"/>
                <w:szCs w:val="22"/>
              </w:rPr>
            </w:pPr>
            <w:r w:rsidRPr="00A451A7">
              <w:rPr>
                <w:sz w:val="22"/>
                <w:szCs w:val="22"/>
              </w:rPr>
              <w:t xml:space="preserve">Join us for Spirit Night at Burger-Fi in Cobblestone Plaza on </w:t>
            </w:r>
            <w:r w:rsidRPr="00A451A7">
              <w:rPr>
                <w:b/>
                <w:sz w:val="22"/>
                <w:szCs w:val="22"/>
              </w:rPr>
              <w:t xml:space="preserve">Thursday, October 12, 2023 from </w:t>
            </w:r>
            <w:r w:rsidR="00D164FD">
              <w:rPr>
                <w:b/>
                <w:sz w:val="22"/>
                <w:szCs w:val="22"/>
              </w:rPr>
              <w:t>4:00 – 8:00 p.m.</w:t>
            </w:r>
            <w:r w:rsidRPr="00A451A7">
              <w:rPr>
                <w:sz w:val="22"/>
                <w:szCs w:val="22"/>
              </w:rPr>
              <w:t xml:space="preserve">!  </w:t>
            </w:r>
          </w:p>
          <w:p w:rsidR="002C43B7" w:rsidRPr="00A451A7" w:rsidRDefault="002C43B7" w:rsidP="002C43B7">
            <w:pPr>
              <w:pStyle w:val="Title"/>
              <w:ind w:hanging="2"/>
              <w:rPr>
                <w:sz w:val="22"/>
                <w:szCs w:val="22"/>
              </w:rPr>
            </w:pPr>
            <w:r w:rsidRPr="00A451A7">
              <w:rPr>
                <w:sz w:val="22"/>
                <w:szCs w:val="22"/>
              </w:rPr>
              <w:t xml:space="preserve">A percentage of the sales </w:t>
            </w:r>
            <w:proofErr w:type="gramStart"/>
            <w:r w:rsidRPr="00A451A7">
              <w:rPr>
                <w:sz w:val="22"/>
                <w:szCs w:val="22"/>
              </w:rPr>
              <w:t>will be donated</w:t>
            </w:r>
            <w:proofErr w:type="gramEnd"/>
            <w:r w:rsidRPr="00A451A7">
              <w:rPr>
                <w:sz w:val="22"/>
                <w:szCs w:val="22"/>
              </w:rPr>
              <w:t xml:space="preserve"> back to Sunset Palms Elementary.  </w:t>
            </w:r>
          </w:p>
          <w:p w:rsidR="002C43B7" w:rsidRPr="00A451A7" w:rsidRDefault="002C43B7" w:rsidP="002C43B7">
            <w:pPr>
              <w:pStyle w:val="Title"/>
              <w:ind w:hanging="2"/>
              <w:rPr>
                <w:b/>
                <w:sz w:val="22"/>
                <w:szCs w:val="22"/>
              </w:rPr>
            </w:pPr>
            <w:bookmarkStart w:id="1" w:name="_heading=h.rhzfdce7pbk" w:colFirst="0" w:colLast="0"/>
            <w:bookmarkEnd w:id="1"/>
            <w:r w:rsidRPr="00A451A7">
              <w:rPr>
                <w:sz w:val="22"/>
                <w:szCs w:val="22"/>
              </w:rPr>
              <w:t xml:space="preserve"> Thank you for supporting our school!</w:t>
            </w:r>
          </w:p>
          <w:p w:rsidR="002C43B7" w:rsidRDefault="002C43B7" w:rsidP="002C43B7">
            <w:pPr>
              <w:pStyle w:val="Title"/>
              <w:ind w:hanging="2"/>
              <w:jc w:val="left"/>
              <w:rPr>
                <w:sz w:val="16"/>
                <w:szCs w:val="16"/>
              </w:rPr>
            </w:pPr>
            <w:r>
              <w:rPr>
                <w:b/>
                <w:sz w:val="16"/>
                <w:szCs w:val="16"/>
              </w:rPr>
              <w:t>******************************************************</w:t>
            </w:r>
          </w:p>
          <w:p w:rsidR="002C43B7" w:rsidRDefault="002C43B7" w:rsidP="002C43B7">
            <w:pPr>
              <w:pStyle w:val="Title"/>
              <w:ind w:hanging="2"/>
              <w:rPr>
                <w:sz w:val="24"/>
              </w:rPr>
            </w:pPr>
            <w:bookmarkStart w:id="2" w:name="_heading=h.82af07tkbzdx" w:colFirst="0" w:colLast="0"/>
            <w:bookmarkEnd w:id="2"/>
            <w:r>
              <w:rPr>
                <w:b/>
                <w:sz w:val="24"/>
                <w:u w:val="single"/>
              </w:rPr>
              <w:t>October PTA Events</w:t>
            </w:r>
          </w:p>
          <w:p w:rsidR="002C43B7" w:rsidRPr="00A451A7" w:rsidRDefault="002C43B7" w:rsidP="002C43B7">
            <w:pPr>
              <w:ind w:hanging="2"/>
            </w:pPr>
            <w:r w:rsidRPr="00A451A7">
              <w:t xml:space="preserve">October 1-15 - Pre-order Howl-o-Ween </w:t>
            </w:r>
            <w:proofErr w:type="spellStart"/>
            <w:r w:rsidRPr="00A451A7">
              <w:t>Spooktacular</w:t>
            </w:r>
            <w:proofErr w:type="spellEnd"/>
            <w:r w:rsidRPr="00A451A7">
              <w:t xml:space="preserve"> tickets</w:t>
            </w:r>
          </w:p>
          <w:p w:rsidR="002C43B7" w:rsidRPr="00A451A7" w:rsidRDefault="002C43B7" w:rsidP="002C43B7">
            <w:pPr>
              <w:ind w:hanging="2"/>
            </w:pPr>
            <w:r w:rsidRPr="00A451A7">
              <w:t>October 2- Reflections Starts</w:t>
            </w:r>
          </w:p>
          <w:p w:rsidR="002C43B7" w:rsidRPr="00A451A7" w:rsidRDefault="002C43B7" w:rsidP="002C43B7">
            <w:pPr>
              <w:ind w:hanging="2"/>
            </w:pPr>
            <w:r w:rsidRPr="00A451A7">
              <w:t>October 2-9 - Book Fair</w:t>
            </w:r>
          </w:p>
          <w:p w:rsidR="002C43B7" w:rsidRPr="00A451A7" w:rsidRDefault="002C43B7" w:rsidP="002C43B7">
            <w:pPr>
              <w:ind w:hanging="2"/>
            </w:pPr>
            <w:r w:rsidRPr="00A451A7">
              <w:t>October 12  - Spirit Night at Burger-Fi</w:t>
            </w:r>
          </w:p>
          <w:p w:rsidR="002C43B7" w:rsidRPr="00A451A7" w:rsidRDefault="002C43B7" w:rsidP="002C43B7">
            <w:pPr>
              <w:ind w:hanging="2"/>
            </w:pPr>
            <w:r w:rsidRPr="00A451A7">
              <w:t xml:space="preserve">October 20  - Howl-o-Ween </w:t>
            </w:r>
            <w:proofErr w:type="spellStart"/>
            <w:r w:rsidRPr="00A451A7">
              <w:t>Spooktacular</w:t>
            </w:r>
            <w:proofErr w:type="spellEnd"/>
          </w:p>
          <w:p w:rsidR="002C43B7" w:rsidRPr="00A451A7" w:rsidRDefault="002C43B7" w:rsidP="002C43B7">
            <w:pPr>
              <w:ind w:hanging="2"/>
            </w:pPr>
            <w:r w:rsidRPr="00A451A7">
              <w:t>October 27  - Student Store</w:t>
            </w:r>
          </w:p>
          <w:p w:rsidR="002C43B7" w:rsidRDefault="002C43B7" w:rsidP="002C43B7">
            <w:pPr>
              <w:ind w:hanging="2"/>
            </w:pPr>
            <w:r>
              <w:rPr>
                <w:b/>
                <w:sz w:val="16"/>
                <w:szCs w:val="16"/>
              </w:rPr>
              <w:t>******************************************************</w:t>
            </w:r>
          </w:p>
          <w:p w:rsidR="002C43B7" w:rsidRDefault="002C43B7" w:rsidP="002C43B7">
            <w:pPr>
              <w:pStyle w:val="Title"/>
              <w:ind w:hanging="2"/>
              <w:rPr>
                <w:b/>
                <w:sz w:val="24"/>
                <w:u w:val="single"/>
              </w:rPr>
            </w:pPr>
            <w:bookmarkStart w:id="3" w:name="_heading=h.h0kmsva680rf" w:colFirst="0" w:colLast="0"/>
            <w:bookmarkEnd w:id="3"/>
            <w:r>
              <w:rPr>
                <w:b/>
                <w:sz w:val="24"/>
                <w:u w:val="single"/>
              </w:rPr>
              <w:t>Calling All Volunteers!</w:t>
            </w:r>
          </w:p>
          <w:p w:rsidR="002C43B7" w:rsidRDefault="002C43B7" w:rsidP="002C43B7">
            <w:pPr>
              <w:pStyle w:val="Title"/>
              <w:ind w:hanging="2"/>
              <w:rPr>
                <w:sz w:val="24"/>
              </w:rPr>
            </w:pPr>
            <w:bookmarkStart w:id="4" w:name="_heading=h.6usd1q3ywo65" w:colFirst="0" w:colLast="0"/>
            <w:bookmarkEnd w:id="4"/>
            <w:r>
              <w:rPr>
                <w:sz w:val="24"/>
              </w:rPr>
              <w:t xml:space="preserve"> PTA is always looking for people to help with PTA events. If you are interested in volunteering with PTA, please reach out to us at </w:t>
            </w:r>
            <w:hyperlink r:id="rId15">
              <w:r>
                <w:rPr>
                  <w:color w:val="1155CC"/>
                  <w:sz w:val="24"/>
                  <w:u w:val="single"/>
                </w:rPr>
                <w:t>info@sunsetpalmspta.com</w:t>
              </w:r>
            </w:hyperlink>
            <w:r>
              <w:rPr>
                <w:sz w:val="24"/>
              </w:rPr>
              <w:t>.</w:t>
            </w:r>
          </w:p>
          <w:p w:rsidR="002C43B7" w:rsidRDefault="002C43B7" w:rsidP="002C43B7">
            <w:pPr>
              <w:pStyle w:val="Title"/>
              <w:ind w:hanging="2"/>
              <w:rPr>
                <w:sz w:val="16"/>
                <w:szCs w:val="16"/>
              </w:rPr>
            </w:pPr>
            <w:bookmarkStart w:id="5" w:name="_heading=h.626m4j0sbsq" w:colFirst="0" w:colLast="0"/>
            <w:bookmarkEnd w:id="5"/>
            <w:r>
              <w:rPr>
                <w:sz w:val="16"/>
                <w:szCs w:val="16"/>
              </w:rPr>
              <w:t>*****************************************************</w:t>
            </w:r>
          </w:p>
          <w:p w:rsidR="002C43B7" w:rsidRDefault="002C43B7" w:rsidP="002C43B7">
            <w:pPr>
              <w:pStyle w:val="Title"/>
              <w:shd w:val="clear" w:color="auto" w:fill="FFFFFF"/>
              <w:ind w:hanging="2"/>
              <w:rPr>
                <w:b/>
                <w:sz w:val="24"/>
                <w:u w:val="single"/>
              </w:rPr>
            </w:pPr>
            <w:bookmarkStart w:id="6" w:name="_heading=h.xxfwgpiaaco6" w:colFirst="0" w:colLast="0"/>
            <w:bookmarkEnd w:id="6"/>
            <w:r>
              <w:rPr>
                <w:noProof/>
                <w:sz w:val="24"/>
              </w:rPr>
              <w:drawing>
                <wp:inline distT="114300" distB="114300" distL="114300" distR="114300" wp14:anchorId="5EDA063E" wp14:editId="6D2E54E8">
                  <wp:extent cx="681038" cy="681038"/>
                  <wp:effectExtent l="0" t="0" r="0" b="0"/>
                  <wp:docPr id="1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81038" cy="681038"/>
                          </a:xfrm>
                          <a:prstGeom prst="rect">
                            <a:avLst/>
                          </a:prstGeom>
                          <a:ln/>
                        </pic:spPr>
                      </pic:pic>
                    </a:graphicData>
                  </a:graphic>
                </wp:inline>
              </w:drawing>
            </w:r>
            <w:r>
              <w:rPr>
                <w:noProof/>
                <w:sz w:val="24"/>
              </w:rPr>
              <w:drawing>
                <wp:inline distT="114300" distB="114300" distL="114300" distR="114300" wp14:anchorId="257C4710" wp14:editId="2BBEF12D">
                  <wp:extent cx="494898" cy="595313"/>
                  <wp:effectExtent l="0" t="0" r="0" b="0"/>
                  <wp:docPr id="11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494898" cy="595313"/>
                          </a:xfrm>
                          <a:prstGeom prst="rect">
                            <a:avLst/>
                          </a:prstGeom>
                          <a:ln/>
                        </pic:spPr>
                      </pic:pic>
                    </a:graphicData>
                  </a:graphic>
                </wp:inline>
              </w:drawing>
            </w:r>
            <w:r>
              <w:rPr>
                <w:noProof/>
                <w:sz w:val="24"/>
              </w:rPr>
              <w:drawing>
                <wp:inline distT="114300" distB="114300" distL="114300" distR="114300" wp14:anchorId="5737264F" wp14:editId="79C5922B">
                  <wp:extent cx="681038" cy="681038"/>
                  <wp:effectExtent l="0" t="0" r="0" b="0"/>
                  <wp:docPr id="1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81038" cy="681038"/>
                          </a:xfrm>
                          <a:prstGeom prst="rect">
                            <a:avLst/>
                          </a:prstGeom>
                          <a:ln/>
                        </pic:spPr>
                      </pic:pic>
                    </a:graphicData>
                  </a:graphic>
                </wp:inline>
              </w:drawing>
            </w:r>
          </w:p>
          <w:p w:rsidR="002C43B7" w:rsidRDefault="002C43B7" w:rsidP="002C43B7">
            <w:pPr>
              <w:pStyle w:val="Title"/>
              <w:ind w:hanging="2"/>
              <w:rPr>
                <w:b/>
                <w:sz w:val="24"/>
                <w:u w:val="single"/>
              </w:rPr>
            </w:pPr>
            <w:bookmarkStart w:id="7" w:name="_heading=h.jlrndocwrigq" w:colFirst="0" w:colLast="0"/>
            <w:bookmarkEnd w:id="7"/>
            <w:r>
              <w:rPr>
                <w:b/>
                <w:sz w:val="24"/>
                <w:u w:val="single"/>
              </w:rPr>
              <w:t>Halloween Grams</w:t>
            </w:r>
          </w:p>
          <w:p w:rsidR="002C43B7" w:rsidRDefault="002C43B7" w:rsidP="002C43B7">
            <w:pPr>
              <w:ind w:hanging="2"/>
              <w:jc w:val="center"/>
            </w:pPr>
            <w:r>
              <w:rPr>
                <w:sz w:val="24"/>
                <w:szCs w:val="24"/>
              </w:rPr>
              <w:t>Surprise your child with a special Halloween gram!  Gram includes a bolt glowing bracelet. Orders can be placed online October 2-13.</w:t>
            </w:r>
          </w:p>
          <w:p w:rsidR="002C43B7" w:rsidRDefault="002C43B7" w:rsidP="002C43B7">
            <w:pPr>
              <w:pStyle w:val="Title"/>
              <w:ind w:hanging="2"/>
            </w:pPr>
            <w:bookmarkStart w:id="8" w:name="_heading=h.orzks1agj6qt" w:colFirst="0" w:colLast="0"/>
            <w:bookmarkEnd w:id="8"/>
            <w:r>
              <w:rPr>
                <w:sz w:val="16"/>
                <w:szCs w:val="16"/>
              </w:rPr>
              <w:t>******************************************************</w:t>
            </w:r>
          </w:p>
          <w:p w:rsidR="002C43B7" w:rsidRDefault="002C43B7" w:rsidP="002C43B7">
            <w:pPr>
              <w:pStyle w:val="Title"/>
              <w:ind w:hanging="2"/>
              <w:rPr>
                <w:sz w:val="24"/>
                <w:u w:val="single"/>
              </w:rPr>
            </w:pPr>
            <w:proofErr w:type="gramStart"/>
            <w:r>
              <w:rPr>
                <w:b/>
                <w:sz w:val="24"/>
                <w:u w:val="single"/>
              </w:rPr>
              <w:t>Let’s</w:t>
            </w:r>
            <w:proofErr w:type="gramEnd"/>
            <w:r>
              <w:rPr>
                <w:b/>
                <w:sz w:val="24"/>
                <w:u w:val="single"/>
              </w:rPr>
              <w:t xml:space="preserve"> Stay Connected!</w:t>
            </w:r>
          </w:p>
          <w:p w:rsidR="002C43B7" w:rsidRDefault="002C43B7" w:rsidP="002C43B7">
            <w:pPr>
              <w:pStyle w:val="Heading2"/>
              <w:ind w:hanging="2"/>
              <w:outlineLvl w:val="1"/>
              <w:rPr>
                <w:b w:val="0"/>
                <w:u w:val="none"/>
              </w:rPr>
            </w:pPr>
            <w:bookmarkStart w:id="9" w:name="_heading=h.h8nz6pdjlizl" w:colFirst="0" w:colLast="0"/>
            <w:bookmarkEnd w:id="9"/>
            <w:r>
              <w:rPr>
                <w:b w:val="0"/>
                <w:u w:val="none"/>
              </w:rPr>
              <w:t xml:space="preserve">Visit our website: </w:t>
            </w:r>
            <w:r>
              <w:rPr>
                <w:u w:val="none"/>
              </w:rPr>
              <w:t>www.SunsetPalmsPTA.com</w:t>
            </w:r>
          </w:p>
          <w:p w:rsidR="002C43B7" w:rsidRDefault="002C43B7" w:rsidP="002C43B7">
            <w:pPr>
              <w:pStyle w:val="Title"/>
              <w:ind w:hanging="2"/>
              <w:rPr>
                <w:b/>
                <w:sz w:val="22"/>
                <w:szCs w:val="22"/>
              </w:rPr>
            </w:pPr>
            <w:bookmarkStart w:id="10" w:name="_heading=h.mdzbv6vvz7vw" w:colFirst="0" w:colLast="0"/>
            <w:bookmarkEnd w:id="10"/>
            <w:r>
              <w:rPr>
                <w:sz w:val="22"/>
                <w:szCs w:val="22"/>
              </w:rPr>
              <w:t xml:space="preserve">Sign up for our emails: </w:t>
            </w:r>
            <w:r>
              <w:rPr>
                <w:b/>
                <w:sz w:val="22"/>
                <w:szCs w:val="22"/>
              </w:rPr>
              <w:t>Text SPEPTAINFO to 22828</w:t>
            </w:r>
          </w:p>
          <w:p w:rsidR="002C43B7" w:rsidRDefault="002C43B7" w:rsidP="002C43B7">
            <w:pPr>
              <w:pStyle w:val="Title"/>
              <w:ind w:hanging="2"/>
              <w:rPr>
                <w:sz w:val="22"/>
                <w:szCs w:val="22"/>
              </w:rPr>
            </w:pPr>
            <w:bookmarkStart w:id="11" w:name="_heading=h.ohgnv83g4wjj" w:colFirst="0" w:colLast="0"/>
            <w:bookmarkEnd w:id="11"/>
            <w:r>
              <w:rPr>
                <w:noProof/>
                <w:sz w:val="22"/>
                <w:szCs w:val="22"/>
              </w:rPr>
              <w:drawing>
                <wp:inline distT="0" distB="0" distL="114300" distR="114300" wp14:anchorId="2B8563EC" wp14:editId="37572894">
                  <wp:extent cx="911860" cy="250825"/>
                  <wp:effectExtent l="0" t="0" r="0" b="0"/>
                  <wp:docPr id="11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t="29369" b="29369"/>
                          <a:stretch>
                            <a:fillRect/>
                          </a:stretch>
                        </pic:blipFill>
                        <pic:spPr>
                          <a:xfrm>
                            <a:off x="0" y="0"/>
                            <a:ext cx="911860" cy="250825"/>
                          </a:xfrm>
                          <a:prstGeom prst="rect">
                            <a:avLst/>
                          </a:prstGeom>
                          <a:ln/>
                        </pic:spPr>
                      </pic:pic>
                    </a:graphicData>
                  </a:graphic>
                </wp:inline>
              </w:drawing>
            </w:r>
            <w:r>
              <w:rPr>
                <w:sz w:val="22"/>
                <w:szCs w:val="22"/>
              </w:rPr>
              <w:t xml:space="preserve"> </w:t>
            </w:r>
          </w:p>
          <w:p w:rsidR="002C43B7" w:rsidRDefault="002C43B7" w:rsidP="002C43B7">
            <w:pPr>
              <w:ind w:hanging="2"/>
              <w:jc w:val="center"/>
              <w:rPr>
                <w:sz w:val="24"/>
                <w:szCs w:val="24"/>
              </w:rPr>
            </w:pPr>
            <w:r>
              <w:rPr>
                <w:b/>
              </w:rPr>
              <w:t>LIKE AND FOLLOW US ON SOCIAL MEDIA!</w:t>
            </w:r>
          </w:p>
        </w:tc>
        <w:tc>
          <w:tcPr>
            <w:tcW w:w="4953" w:type="dxa"/>
            <w:tcBorders>
              <w:top w:val="single" w:sz="4" w:space="0" w:color="000000"/>
              <w:left w:val="single" w:sz="4" w:space="0" w:color="000000"/>
              <w:bottom w:val="single" w:sz="4" w:space="0" w:color="000000"/>
              <w:right w:val="single" w:sz="4" w:space="0" w:color="000000"/>
            </w:tcBorders>
          </w:tcPr>
          <w:p w:rsidR="002C43B7" w:rsidRDefault="002C43B7" w:rsidP="002C43B7">
            <w:pPr>
              <w:ind w:left="2" w:hanging="4"/>
              <w:jc w:val="center"/>
              <w:rPr>
                <w:sz w:val="44"/>
                <w:szCs w:val="44"/>
                <w:u w:val="single"/>
              </w:rPr>
            </w:pPr>
            <w:r>
              <w:rPr>
                <w:b/>
                <w:sz w:val="44"/>
                <w:szCs w:val="44"/>
                <w:u w:val="single"/>
              </w:rPr>
              <w:t>PTA NEWS</w:t>
            </w:r>
          </w:p>
          <w:p w:rsidR="002C43B7" w:rsidRDefault="002C43B7" w:rsidP="002C43B7">
            <w:pPr>
              <w:ind w:hanging="2"/>
              <w:jc w:val="center"/>
            </w:pPr>
            <w:r>
              <w:rPr>
                <w:noProof/>
              </w:rPr>
              <w:drawing>
                <wp:inline distT="0" distB="0" distL="114300" distR="114300" wp14:anchorId="25BC996C" wp14:editId="4F568E0A">
                  <wp:extent cx="2714625" cy="862013"/>
                  <wp:effectExtent l="0" t="0" r="0" b="0"/>
                  <wp:docPr id="11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l="13021" r="13021"/>
                          <a:stretch>
                            <a:fillRect/>
                          </a:stretch>
                        </pic:blipFill>
                        <pic:spPr>
                          <a:xfrm>
                            <a:off x="0" y="0"/>
                            <a:ext cx="2714625" cy="862013"/>
                          </a:xfrm>
                          <a:prstGeom prst="rect">
                            <a:avLst/>
                          </a:prstGeom>
                          <a:ln/>
                        </pic:spPr>
                      </pic:pic>
                    </a:graphicData>
                  </a:graphic>
                </wp:inline>
              </w:drawing>
            </w:r>
          </w:p>
          <w:p w:rsidR="002C43B7" w:rsidRDefault="002C43B7" w:rsidP="002C43B7">
            <w:pPr>
              <w:ind w:hanging="2"/>
              <w:jc w:val="center"/>
            </w:pPr>
            <w:r>
              <w:rPr>
                <w:b/>
                <w:sz w:val="16"/>
                <w:szCs w:val="16"/>
              </w:rPr>
              <w:t>**********************************************************</w:t>
            </w:r>
          </w:p>
          <w:p w:rsidR="002C43B7" w:rsidRDefault="002C43B7" w:rsidP="002C43B7">
            <w:pPr>
              <w:pStyle w:val="Title"/>
              <w:shd w:val="clear" w:color="auto" w:fill="FFFFFF"/>
              <w:ind w:hanging="2"/>
              <w:rPr>
                <w:b/>
                <w:sz w:val="24"/>
                <w:u w:val="single"/>
              </w:rPr>
            </w:pPr>
            <w:bookmarkStart w:id="12" w:name="_heading=h.wbs79ppz4jby" w:colFirst="0" w:colLast="0"/>
            <w:bookmarkEnd w:id="12"/>
            <w:r>
              <w:rPr>
                <w:b/>
                <w:noProof/>
                <w:sz w:val="24"/>
                <w:u w:val="single"/>
              </w:rPr>
              <w:drawing>
                <wp:inline distT="114300" distB="114300" distL="114300" distR="114300" wp14:anchorId="4693EC40" wp14:editId="33DB2C31">
                  <wp:extent cx="2089979" cy="1604963"/>
                  <wp:effectExtent l="0" t="0" r="0" b="0"/>
                  <wp:docPr id="11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l="1167" r="1167"/>
                          <a:stretch>
                            <a:fillRect/>
                          </a:stretch>
                        </pic:blipFill>
                        <pic:spPr>
                          <a:xfrm>
                            <a:off x="0" y="0"/>
                            <a:ext cx="2089979" cy="1604963"/>
                          </a:xfrm>
                          <a:prstGeom prst="rect">
                            <a:avLst/>
                          </a:prstGeom>
                          <a:ln/>
                        </pic:spPr>
                      </pic:pic>
                    </a:graphicData>
                  </a:graphic>
                </wp:inline>
              </w:drawing>
            </w:r>
          </w:p>
          <w:p w:rsidR="002C43B7" w:rsidRDefault="002C43B7" w:rsidP="002C43B7">
            <w:pPr>
              <w:pStyle w:val="Title"/>
              <w:ind w:hanging="2"/>
              <w:rPr>
                <w:b/>
                <w:sz w:val="24"/>
                <w:u w:val="single"/>
              </w:rPr>
            </w:pPr>
            <w:bookmarkStart w:id="13" w:name="_heading=h.me0vxu9k6j95" w:colFirst="0" w:colLast="0"/>
            <w:bookmarkEnd w:id="13"/>
            <w:r>
              <w:rPr>
                <w:b/>
                <w:sz w:val="24"/>
                <w:u w:val="single"/>
              </w:rPr>
              <w:t xml:space="preserve">Howl-o-Ween </w:t>
            </w:r>
            <w:proofErr w:type="spellStart"/>
            <w:r>
              <w:rPr>
                <w:b/>
                <w:sz w:val="24"/>
                <w:u w:val="single"/>
              </w:rPr>
              <w:t>Spooktacular</w:t>
            </w:r>
            <w:proofErr w:type="spellEnd"/>
          </w:p>
          <w:p w:rsidR="002C43B7" w:rsidRDefault="002C43B7" w:rsidP="002C43B7">
            <w:pPr>
              <w:ind w:hanging="2"/>
              <w:jc w:val="center"/>
              <w:rPr>
                <w:sz w:val="24"/>
                <w:szCs w:val="24"/>
              </w:rPr>
            </w:pPr>
            <w:r>
              <w:rPr>
                <w:sz w:val="24"/>
                <w:szCs w:val="24"/>
              </w:rPr>
              <w:t xml:space="preserve">Save the date! Our super fun Howl-o-Ween </w:t>
            </w:r>
            <w:proofErr w:type="spellStart"/>
            <w:r>
              <w:rPr>
                <w:sz w:val="24"/>
                <w:szCs w:val="24"/>
              </w:rPr>
              <w:t>Spooktacular</w:t>
            </w:r>
            <w:proofErr w:type="spellEnd"/>
            <w:r>
              <w:rPr>
                <w:sz w:val="24"/>
                <w:szCs w:val="24"/>
              </w:rPr>
              <w:t xml:space="preserve"> event is </w:t>
            </w:r>
            <w:r>
              <w:rPr>
                <w:b/>
                <w:sz w:val="24"/>
                <w:szCs w:val="24"/>
              </w:rPr>
              <w:t>October 20 from 5:30-7:30 p.m.</w:t>
            </w:r>
            <w:r>
              <w:rPr>
                <w:sz w:val="24"/>
                <w:szCs w:val="24"/>
              </w:rPr>
              <w:t xml:space="preserve">! We will have a DJ, food trucks and trunk-or-treating.  </w:t>
            </w:r>
          </w:p>
          <w:p w:rsidR="002C43B7" w:rsidRDefault="002C43B7" w:rsidP="002C43B7">
            <w:pPr>
              <w:ind w:hanging="2"/>
              <w:jc w:val="center"/>
              <w:rPr>
                <w:b/>
                <w:sz w:val="24"/>
                <w:szCs w:val="24"/>
              </w:rPr>
            </w:pPr>
            <w:r>
              <w:rPr>
                <w:b/>
                <w:sz w:val="24"/>
                <w:szCs w:val="24"/>
              </w:rPr>
              <w:t>Scan the QR code to pre-order your tickets online 10/1 through 10/15.</w:t>
            </w:r>
          </w:p>
          <w:p w:rsidR="002C43B7" w:rsidRDefault="002C43B7" w:rsidP="002C43B7">
            <w:pPr>
              <w:ind w:hanging="2"/>
              <w:jc w:val="center"/>
              <w:rPr>
                <w:b/>
                <w:sz w:val="24"/>
                <w:szCs w:val="24"/>
              </w:rPr>
            </w:pPr>
          </w:p>
          <w:p w:rsidR="002C43B7" w:rsidRDefault="002C43B7" w:rsidP="002C43B7">
            <w:pPr>
              <w:ind w:hanging="2"/>
              <w:jc w:val="center"/>
              <w:rPr>
                <w:sz w:val="24"/>
                <w:szCs w:val="24"/>
              </w:rPr>
            </w:pPr>
            <w:r>
              <w:rPr>
                <w:sz w:val="24"/>
                <w:szCs w:val="24"/>
              </w:rPr>
              <w:t>If you would like to volunteer your car to be one of our Trunk-or-Treat cars, please scan the QR code to register.  Space is limited.</w:t>
            </w:r>
          </w:p>
          <w:p w:rsidR="002C43B7" w:rsidRDefault="002C43B7" w:rsidP="002C43B7">
            <w:pPr>
              <w:ind w:hanging="2"/>
              <w:rPr>
                <w:b/>
                <w:sz w:val="16"/>
                <w:szCs w:val="16"/>
              </w:rPr>
            </w:pPr>
            <w:r>
              <w:rPr>
                <w:b/>
                <w:sz w:val="16"/>
                <w:szCs w:val="16"/>
              </w:rPr>
              <w:t>**********************************************************</w:t>
            </w:r>
          </w:p>
          <w:p w:rsidR="002C43B7" w:rsidRDefault="002C43B7" w:rsidP="002C43B7">
            <w:pPr>
              <w:pStyle w:val="Title"/>
              <w:ind w:hanging="2"/>
              <w:rPr>
                <w:b/>
                <w:sz w:val="24"/>
                <w:u w:val="single"/>
              </w:rPr>
            </w:pPr>
            <w:bookmarkStart w:id="14" w:name="_heading=h.3nftqtqkxuqs" w:colFirst="0" w:colLast="0"/>
            <w:bookmarkEnd w:id="14"/>
            <w:r>
              <w:rPr>
                <w:b/>
                <w:noProof/>
                <w:sz w:val="24"/>
                <w:u w:val="single"/>
              </w:rPr>
              <w:drawing>
                <wp:inline distT="114300" distB="114300" distL="114300" distR="114300" wp14:anchorId="7A3B1E93" wp14:editId="4910F83F">
                  <wp:extent cx="642938" cy="722068"/>
                  <wp:effectExtent l="0" t="0" r="0" b="0"/>
                  <wp:docPr id="11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642938" cy="722068"/>
                          </a:xfrm>
                          <a:prstGeom prst="rect">
                            <a:avLst/>
                          </a:prstGeom>
                          <a:ln/>
                        </pic:spPr>
                      </pic:pic>
                    </a:graphicData>
                  </a:graphic>
                </wp:inline>
              </w:drawing>
            </w:r>
          </w:p>
          <w:p w:rsidR="002C43B7" w:rsidRDefault="002C43B7" w:rsidP="002C43B7">
            <w:pPr>
              <w:pStyle w:val="Title"/>
              <w:ind w:hanging="2"/>
              <w:rPr>
                <w:sz w:val="32"/>
                <w:szCs w:val="32"/>
              </w:rPr>
            </w:pPr>
            <w:bookmarkStart w:id="15" w:name="_heading=h.8zpah462epc1" w:colFirst="0" w:colLast="0"/>
            <w:bookmarkEnd w:id="15"/>
            <w:r>
              <w:rPr>
                <w:b/>
                <w:sz w:val="20"/>
                <w:szCs w:val="20"/>
                <w:u w:val="single"/>
              </w:rPr>
              <w:t xml:space="preserve">School Spirit Items </w:t>
            </w:r>
          </w:p>
          <w:p w:rsidR="002C43B7" w:rsidRDefault="002C43B7" w:rsidP="002C43B7">
            <w:pPr>
              <w:pStyle w:val="Title"/>
              <w:ind w:hanging="2"/>
              <w:rPr>
                <w:sz w:val="20"/>
                <w:szCs w:val="20"/>
              </w:rPr>
            </w:pPr>
            <w:bookmarkStart w:id="16" w:name="_heading=h.jux7bdf74ezf" w:colFirst="0" w:colLast="0"/>
            <w:bookmarkEnd w:id="16"/>
            <w:r>
              <w:rPr>
                <w:sz w:val="20"/>
                <w:szCs w:val="20"/>
              </w:rPr>
              <w:t xml:space="preserve">Scan the QR code to visit PTA’s online store to purchase Spirit Wear, Polo Shirts, Birthday Grams, Halloween Grams and Howl-o-Ween </w:t>
            </w:r>
            <w:proofErr w:type="spellStart"/>
            <w:r>
              <w:rPr>
                <w:sz w:val="20"/>
                <w:szCs w:val="20"/>
              </w:rPr>
              <w:t>Spooktacular</w:t>
            </w:r>
            <w:proofErr w:type="spellEnd"/>
            <w:r>
              <w:rPr>
                <w:sz w:val="20"/>
                <w:szCs w:val="20"/>
              </w:rPr>
              <w:t xml:space="preserve"> event tickets!</w:t>
            </w:r>
          </w:p>
          <w:p w:rsidR="002C43B7" w:rsidRDefault="002C43B7" w:rsidP="002C43B7">
            <w:pPr>
              <w:ind w:hanging="2"/>
              <w:jc w:val="center"/>
              <w:rPr>
                <w:sz w:val="18"/>
                <w:szCs w:val="18"/>
              </w:rPr>
            </w:pPr>
            <w:r>
              <w:rPr>
                <w:sz w:val="18"/>
                <w:szCs w:val="18"/>
              </w:rPr>
              <w:t xml:space="preserve">For questions regarding </w:t>
            </w:r>
            <w:proofErr w:type="gramStart"/>
            <w:r>
              <w:rPr>
                <w:sz w:val="18"/>
                <w:szCs w:val="18"/>
              </w:rPr>
              <w:t>orders</w:t>
            </w:r>
            <w:proofErr w:type="gramEnd"/>
            <w:r>
              <w:rPr>
                <w:sz w:val="18"/>
                <w:szCs w:val="18"/>
              </w:rPr>
              <w:t xml:space="preserve"> please reach out to </w:t>
            </w:r>
            <w:hyperlink r:id="rId22">
              <w:r>
                <w:rPr>
                  <w:color w:val="1155CC"/>
                  <w:sz w:val="18"/>
                  <w:szCs w:val="18"/>
                  <w:u w:val="single"/>
                </w:rPr>
                <w:t>spe.ptaorders@gmail.com</w:t>
              </w:r>
            </w:hyperlink>
            <w:r>
              <w:rPr>
                <w:sz w:val="18"/>
                <w:szCs w:val="18"/>
              </w:rPr>
              <w:t xml:space="preserve"> .</w:t>
            </w:r>
          </w:p>
          <w:p w:rsidR="002C43B7" w:rsidRDefault="002C43B7" w:rsidP="002C43B7">
            <w:pPr>
              <w:ind w:hanging="2"/>
            </w:pPr>
            <w:bookmarkStart w:id="17" w:name="_heading=h.ij0wzg4qgia" w:colFirst="0" w:colLast="0"/>
            <w:bookmarkEnd w:id="17"/>
          </w:p>
        </w:tc>
        <w:tc>
          <w:tcPr>
            <w:tcW w:w="5285" w:type="dxa"/>
            <w:tcBorders>
              <w:top w:val="single" w:sz="4" w:space="0" w:color="000000"/>
              <w:left w:val="single" w:sz="4" w:space="0" w:color="000000"/>
              <w:bottom w:val="single" w:sz="4" w:space="0" w:color="000000"/>
              <w:right w:val="single" w:sz="4" w:space="0" w:color="000000"/>
            </w:tcBorders>
          </w:tcPr>
          <w:p w:rsidR="002C43B7" w:rsidRDefault="002C43B7" w:rsidP="002C43B7">
            <w:pPr>
              <w:shd w:val="clear" w:color="auto" w:fill="FFFFFF"/>
              <w:ind w:hanging="2"/>
            </w:pPr>
            <w:r>
              <w:rPr>
                <w:noProof/>
              </w:rPr>
              <w:drawing>
                <wp:inline distT="0" distB="0" distL="114300" distR="114300" wp14:anchorId="2B1052B1" wp14:editId="2C4126EB">
                  <wp:extent cx="3202940" cy="926465"/>
                  <wp:effectExtent l="0" t="0" r="0" b="0"/>
                  <wp:docPr id="1143" name="image3.jpg" descr="Image result for a message from the president clip art"/>
                  <wp:cNvGraphicFramePr/>
                  <a:graphic xmlns:a="http://schemas.openxmlformats.org/drawingml/2006/main">
                    <a:graphicData uri="http://schemas.openxmlformats.org/drawingml/2006/picture">
                      <pic:pic xmlns:pic="http://schemas.openxmlformats.org/drawingml/2006/picture">
                        <pic:nvPicPr>
                          <pic:cNvPr id="0" name="image3.jpg" descr="Image result for a message from the president clip art"/>
                          <pic:cNvPicPr preferRelativeResize="0"/>
                        </pic:nvPicPr>
                        <pic:blipFill>
                          <a:blip r:embed="rId23"/>
                          <a:srcRect/>
                          <a:stretch>
                            <a:fillRect/>
                          </a:stretch>
                        </pic:blipFill>
                        <pic:spPr>
                          <a:xfrm>
                            <a:off x="0" y="0"/>
                            <a:ext cx="3202940" cy="926465"/>
                          </a:xfrm>
                          <a:prstGeom prst="rect">
                            <a:avLst/>
                          </a:prstGeom>
                          <a:ln/>
                        </pic:spPr>
                      </pic:pic>
                    </a:graphicData>
                  </a:graphic>
                </wp:inline>
              </w:drawing>
            </w:r>
          </w:p>
          <w:p w:rsidR="002C43B7" w:rsidRDefault="002C43B7" w:rsidP="002C43B7">
            <w:pPr>
              <w:shd w:val="clear" w:color="auto" w:fill="FFFFFF"/>
              <w:ind w:hanging="2"/>
              <w:jc w:val="both"/>
              <w:rPr>
                <w:sz w:val="24"/>
                <w:szCs w:val="24"/>
              </w:rPr>
            </w:pPr>
            <w:r>
              <w:rPr>
                <w:sz w:val="24"/>
                <w:szCs w:val="24"/>
              </w:rPr>
              <w:t>What a great start to the new year Sea Turtle family!  Thank you to everyone who was able to join us for BINGO</w:t>
            </w:r>
            <w:r w:rsidR="00A451A7">
              <w:rPr>
                <w:sz w:val="24"/>
                <w:szCs w:val="24"/>
              </w:rPr>
              <w:t xml:space="preserve"> night</w:t>
            </w:r>
            <w:r>
              <w:rPr>
                <w:sz w:val="24"/>
                <w:szCs w:val="24"/>
              </w:rPr>
              <w:t xml:space="preserve">, and to those who participated in our spirit nights and our new Buddy-a-Thon fundraiser.  We cannot wait to see everyone at our Howl-o-Ween </w:t>
            </w:r>
            <w:proofErr w:type="spellStart"/>
            <w:r>
              <w:rPr>
                <w:sz w:val="24"/>
                <w:szCs w:val="24"/>
              </w:rPr>
              <w:t>Spooktacular</w:t>
            </w:r>
            <w:proofErr w:type="spellEnd"/>
            <w:r>
              <w:rPr>
                <w:sz w:val="24"/>
                <w:szCs w:val="24"/>
              </w:rPr>
              <w:t xml:space="preserve"> event this month!</w:t>
            </w:r>
          </w:p>
          <w:p w:rsidR="002C43B7" w:rsidRDefault="002C43B7" w:rsidP="002C43B7">
            <w:pPr>
              <w:shd w:val="clear" w:color="auto" w:fill="FFFFFF"/>
              <w:ind w:hanging="2"/>
              <w:rPr>
                <w:sz w:val="24"/>
                <w:szCs w:val="24"/>
              </w:rPr>
            </w:pPr>
            <w:r>
              <w:rPr>
                <w:sz w:val="24"/>
                <w:szCs w:val="24"/>
              </w:rPr>
              <w:t xml:space="preserve">Sincerely, </w:t>
            </w:r>
          </w:p>
          <w:p w:rsidR="002C43B7" w:rsidRDefault="002C43B7" w:rsidP="002C43B7">
            <w:pPr>
              <w:shd w:val="clear" w:color="auto" w:fill="FFFFFF"/>
              <w:ind w:hanging="2"/>
              <w:rPr>
                <w:sz w:val="24"/>
                <w:szCs w:val="24"/>
              </w:rPr>
            </w:pPr>
            <w:r>
              <w:rPr>
                <w:sz w:val="24"/>
                <w:szCs w:val="24"/>
              </w:rPr>
              <w:t>Ana Marin, PTA President</w:t>
            </w:r>
          </w:p>
          <w:p w:rsidR="002C43B7" w:rsidRDefault="002C43B7" w:rsidP="002C43B7">
            <w:pPr>
              <w:shd w:val="clear" w:color="auto" w:fill="FFFFFF"/>
              <w:ind w:hanging="2"/>
              <w:jc w:val="center"/>
              <w:rPr>
                <w:b/>
                <w:sz w:val="16"/>
                <w:szCs w:val="16"/>
              </w:rPr>
            </w:pPr>
            <w:r>
              <w:rPr>
                <w:b/>
                <w:sz w:val="16"/>
                <w:szCs w:val="16"/>
              </w:rPr>
              <w:t>*************************************************************</w:t>
            </w:r>
          </w:p>
          <w:p w:rsidR="002C43B7" w:rsidRDefault="002C43B7" w:rsidP="002C43B7">
            <w:pPr>
              <w:ind w:hanging="2"/>
              <w:jc w:val="center"/>
            </w:pPr>
            <w:r>
              <w:rPr>
                <w:noProof/>
              </w:rPr>
              <w:drawing>
                <wp:inline distT="0" distB="0" distL="114300" distR="114300" wp14:anchorId="5A7EDE4F" wp14:editId="50236DD7">
                  <wp:extent cx="2314575" cy="778736"/>
                  <wp:effectExtent l="0" t="0" r="0" b="0"/>
                  <wp:docPr id="1144" name="image7.png" descr="Walnut Hill Elementary School / Walnut Hill Elementary School"/>
                  <wp:cNvGraphicFramePr/>
                  <a:graphic xmlns:a="http://schemas.openxmlformats.org/drawingml/2006/main">
                    <a:graphicData uri="http://schemas.openxmlformats.org/drawingml/2006/picture">
                      <pic:pic xmlns:pic="http://schemas.openxmlformats.org/drawingml/2006/picture">
                        <pic:nvPicPr>
                          <pic:cNvPr id="0" name="image7.png" descr="Walnut Hill Elementary School / Walnut Hill Elementary School"/>
                          <pic:cNvPicPr preferRelativeResize="0"/>
                        </pic:nvPicPr>
                        <pic:blipFill>
                          <a:blip r:embed="rId24"/>
                          <a:srcRect t="19500" b="19501"/>
                          <a:stretch>
                            <a:fillRect/>
                          </a:stretch>
                        </pic:blipFill>
                        <pic:spPr>
                          <a:xfrm>
                            <a:off x="0" y="0"/>
                            <a:ext cx="2314575" cy="778736"/>
                          </a:xfrm>
                          <a:prstGeom prst="rect">
                            <a:avLst/>
                          </a:prstGeom>
                          <a:ln/>
                        </pic:spPr>
                      </pic:pic>
                    </a:graphicData>
                  </a:graphic>
                </wp:inline>
              </w:drawing>
            </w:r>
          </w:p>
          <w:p w:rsidR="002C43B7" w:rsidRDefault="002C43B7" w:rsidP="002C43B7">
            <w:pPr>
              <w:ind w:hanging="2"/>
              <w:jc w:val="center"/>
              <w:rPr>
                <w:sz w:val="24"/>
                <w:szCs w:val="24"/>
                <w:u w:val="single"/>
              </w:rPr>
            </w:pPr>
            <w:r>
              <w:rPr>
                <w:b/>
                <w:sz w:val="24"/>
                <w:szCs w:val="24"/>
                <w:u w:val="single"/>
              </w:rPr>
              <w:t>Become a member of PTA!</w:t>
            </w:r>
          </w:p>
          <w:p w:rsidR="002C43B7" w:rsidRDefault="00A451A7" w:rsidP="002C43B7">
            <w:pPr>
              <w:ind w:hanging="2"/>
              <w:jc w:val="both"/>
              <w:rPr>
                <w:sz w:val="24"/>
                <w:szCs w:val="24"/>
              </w:rPr>
            </w:pPr>
            <w:r>
              <w:rPr>
                <w:sz w:val="24"/>
                <w:szCs w:val="24"/>
              </w:rPr>
              <w:t>It is</w:t>
            </w:r>
            <w:r w:rsidR="002C43B7">
              <w:rPr>
                <w:sz w:val="24"/>
                <w:szCs w:val="24"/>
              </w:rPr>
              <w:t xml:space="preserve"> not too late to join PTA for the 2023-2024 school year! Download your membership form at </w:t>
            </w:r>
            <w:hyperlink r:id="rId25">
              <w:r w:rsidR="002C43B7">
                <w:rPr>
                  <w:color w:val="0000FF"/>
                  <w:sz w:val="24"/>
                  <w:szCs w:val="24"/>
                  <w:u w:val="single"/>
                </w:rPr>
                <w:t>www.SunsetPalmsPTA.com</w:t>
              </w:r>
            </w:hyperlink>
            <w:r w:rsidR="002C43B7">
              <w:rPr>
                <w:sz w:val="24"/>
                <w:szCs w:val="24"/>
              </w:rPr>
              <w:t>.</w:t>
            </w:r>
          </w:p>
          <w:p w:rsidR="002C43B7" w:rsidRDefault="002C43B7" w:rsidP="002C43B7">
            <w:pPr>
              <w:ind w:hanging="2"/>
              <w:jc w:val="center"/>
              <w:rPr>
                <w:rFonts w:ascii="Questrial" w:eastAsia="Questrial" w:hAnsi="Questrial" w:cs="Questrial"/>
                <w:sz w:val="18"/>
                <w:szCs w:val="18"/>
              </w:rPr>
            </w:pPr>
            <w:r>
              <w:rPr>
                <w:b/>
                <w:sz w:val="16"/>
                <w:szCs w:val="16"/>
              </w:rPr>
              <w:t>*************************************************************</w:t>
            </w:r>
          </w:p>
          <w:p w:rsidR="002C43B7" w:rsidRDefault="002C43B7" w:rsidP="002C43B7">
            <w:pPr>
              <w:pStyle w:val="Title"/>
              <w:ind w:hanging="2"/>
              <w:rPr>
                <w:b/>
                <w:sz w:val="24"/>
                <w:u w:val="single"/>
              </w:rPr>
            </w:pPr>
            <w:bookmarkStart w:id="18" w:name="_heading=h.1erltcal021z" w:colFirst="0" w:colLast="0"/>
            <w:bookmarkEnd w:id="18"/>
            <w:r>
              <w:rPr>
                <w:b/>
                <w:noProof/>
                <w:sz w:val="24"/>
                <w:u w:val="single"/>
              </w:rPr>
              <w:drawing>
                <wp:inline distT="114300" distB="114300" distL="114300" distR="114300" wp14:anchorId="7A39B595" wp14:editId="12F8053A">
                  <wp:extent cx="3124200" cy="1119188"/>
                  <wp:effectExtent l="0" t="0" r="0" b="0"/>
                  <wp:docPr id="11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t="18993" b="31578"/>
                          <a:stretch>
                            <a:fillRect/>
                          </a:stretch>
                        </pic:blipFill>
                        <pic:spPr>
                          <a:xfrm>
                            <a:off x="0" y="0"/>
                            <a:ext cx="3124200" cy="1119188"/>
                          </a:xfrm>
                          <a:prstGeom prst="rect">
                            <a:avLst/>
                          </a:prstGeom>
                          <a:ln/>
                        </pic:spPr>
                      </pic:pic>
                    </a:graphicData>
                  </a:graphic>
                </wp:inline>
              </w:drawing>
            </w:r>
          </w:p>
          <w:p w:rsidR="002C43B7" w:rsidRDefault="002C43B7" w:rsidP="002C43B7">
            <w:pPr>
              <w:pStyle w:val="Title"/>
              <w:ind w:hanging="2"/>
              <w:rPr>
                <w:b/>
                <w:sz w:val="24"/>
                <w:u w:val="single"/>
              </w:rPr>
            </w:pPr>
            <w:bookmarkStart w:id="19" w:name="_heading=h.iaa1vbho3k98" w:colFirst="0" w:colLast="0"/>
            <w:bookmarkEnd w:id="19"/>
            <w:r>
              <w:rPr>
                <w:b/>
                <w:sz w:val="24"/>
                <w:u w:val="single"/>
              </w:rPr>
              <w:t>Student Store</w:t>
            </w:r>
          </w:p>
          <w:p w:rsidR="002C43B7" w:rsidRDefault="002C43B7" w:rsidP="002C43B7">
            <w:pPr>
              <w:ind w:hanging="2"/>
              <w:jc w:val="center"/>
              <w:rPr>
                <w:sz w:val="24"/>
                <w:szCs w:val="24"/>
              </w:rPr>
            </w:pPr>
            <w:r>
              <w:rPr>
                <w:sz w:val="24"/>
                <w:szCs w:val="24"/>
              </w:rPr>
              <w:t xml:space="preserve">Our Student Store is open for business on Friday, October 27 from 7:25 a.m.-7:50 a.m. at the back of the Main Hall, offering Spirit Sticks, </w:t>
            </w:r>
            <w:proofErr w:type="spellStart"/>
            <w:r>
              <w:rPr>
                <w:sz w:val="24"/>
                <w:szCs w:val="24"/>
              </w:rPr>
              <w:t>Smencils</w:t>
            </w:r>
            <w:proofErr w:type="spellEnd"/>
            <w:r>
              <w:rPr>
                <w:sz w:val="24"/>
                <w:szCs w:val="24"/>
              </w:rPr>
              <w:t xml:space="preserve">, </w:t>
            </w:r>
            <w:proofErr w:type="spellStart"/>
            <w:r>
              <w:rPr>
                <w:sz w:val="24"/>
                <w:szCs w:val="24"/>
              </w:rPr>
              <w:t>Smickers</w:t>
            </w:r>
            <w:proofErr w:type="spellEnd"/>
            <w:r>
              <w:rPr>
                <w:sz w:val="24"/>
                <w:szCs w:val="24"/>
              </w:rPr>
              <w:t xml:space="preserve">, Scented Gel Pens, cute erasers, fun fidgets and more.  Check social media for new offerings every month! </w:t>
            </w:r>
          </w:p>
          <w:p w:rsidR="002C43B7" w:rsidRDefault="002C43B7" w:rsidP="002C43B7">
            <w:pPr>
              <w:ind w:hanging="2"/>
              <w:jc w:val="center"/>
            </w:pPr>
            <w:r>
              <w:rPr>
                <w:sz w:val="24"/>
                <w:szCs w:val="24"/>
              </w:rPr>
              <w:t>*This is a student only event*</w:t>
            </w:r>
          </w:p>
        </w:tc>
      </w:tr>
    </w:tbl>
    <w:p w:rsidR="00AD291A" w:rsidRDefault="00AD291A" w:rsidP="00A451A7"/>
    <w:sectPr w:rsidR="00AD291A" w:rsidSect="009E6A37">
      <w:pgSz w:w="15840" w:h="12240" w:orient="landscape"/>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vant garde">
    <w:altName w:val="Century Gothic"/>
    <w:panose1 w:val="00000000000000000000"/>
    <w:charset w:val="00"/>
    <w:family w:val="roman"/>
    <w:notTrueType/>
    <w:pitch w:val="default"/>
  </w:font>
  <w:font w:name="Questrial">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D23A4"/>
    <w:multiLevelType w:val="hybridMultilevel"/>
    <w:tmpl w:val="FBCC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615A2"/>
    <w:multiLevelType w:val="multilevel"/>
    <w:tmpl w:val="5D78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163AAB"/>
    <w:multiLevelType w:val="hybridMultilevel"/>
    <w:tmpl w:val="63FC3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25AD6"/>
    <w:multiLevelType w:val="multilevel"/>
    <w:tmpl w:val="296ED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131CB6"/>
    <w:multiLevelType w:val="multilevel"/>
    <w:tmpl w:val="55089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DE680C"/>
    <w:multiLevelType w:val="hybridMultilevel"/>
    <w:tmpl w:val="3AE61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9710C1"/>
    <w:multiLevelType w:val="hybridMultilevel"/>
    <w:tmpl w:val="D6BA5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37"/>
    <w:rsid w:val="0000292B"/>
    <w:rsid w:val="00025D28"/>
    <w:rsid w:val="000D47A9"/>
    <w:rsid w:val="000F0023"/>
    <w:rsid w:val="000F181E"/>
    <w:rsid w:val="00137368"/>
    <w:rsid w:val="001511E4"/>
    <w:rsid w:val="0015569F"/>
    <w:rsid w:val="00166622"/>
    <w:rsid w:val="0022033F"/>
    <w:rsid w:val="00234AA3"/>
    <w:rsid w:val="002565F2"/>
    <w:rsid w:val="00271732"/>
    <w:rsid w:val="002C43B7"/>
    <w:rsid w:val="002D7250"/>
    <w:rsid w:val="002E3FC6"/>
    <w:rsid w:val="002E6701"/>
    <w:rsid w:val="002F6197"/>
    <w:rsid w:val="003A3710"/>
    <w:rsid w:val="003A625A"/>
    <w:rsid w:val="003C6A0E"/>
    <w:rsid w:val="003F3E71"/>
    <w:rsid w:val="00403EB6"/>
    <w:rsid w:val="004250F1"/>
    <w:rsid w:val="00476EF6"/>
    <w:rsid w:val="004C17ED"/>
    <w:rsid w:val="00556C00"/>
    <w:rsid w:val="00572E11"/>
    <w:rsid w:val="00580346"/>
    <w:rsid w:val="005C11D1"/>
    <w:rsid w:val="005D1581"/>
    <w:rsid w:val="00600A4F"/>
    <w:rsid w:val="006132AD"/>
    <w:rsid w:val="00630BBA"/>
    <w:rsid w:val="00661463"/>
    <w:rsid w:val="006867C6"/>
    <w:rsid w:val="006A4FF3"/>
    <w:rsid w:val="006D1EC4"/>
    <w:rsid w:val="006D4043"/>
    <w:rsid w:val="006D48A1"/>
    <w:rsid w:val="006D5653"/>
    <w:rsid w:val="006F06E0"/>
    <w:rsid w:val="00715E77"/>
    <w:rsid w:val="00730F56"/>
    <w:rsid w:val="00734981"/>
    <w:rsid w:val="007458FF"/>
    <w:rsid w:val="007557E6"/>
    <w:rsid w:val="007659DF"/>
    <w:rsid w:val="0076687D"/>
    <w:rsid w:val="00771E20"/>
    <w:rsid w:val="00772E07"/>
    <w:rsid w:val="00785977"/>
    <w:rsid w:val="00792D04"/>
    <w:rsid w:val="007C56C8"/>
    <w:rsid w:val="007E7105"/>
    <w:rsid w:val="00811758"/>
    <w:rsid w:val="00812F91"/>
    <w:rsid w:val="00840922"/>
    <w:rsid w:val="00847A69"/>
    <w:rsid w:val="00851988"/>
    <w:rsid w:val="00874451"/>
    <w:rsid w:val="008827E1"/>
    <w:rsid w:val="009033C8"/>
    <w:rsid w:val="009203C0"/>
    <w:rsid w:val="00942A6C"/>
    <w:rsid w:val="00943C46"/>
    <w:rsid w:val="009732CE"/>
    <w:rsid w:val="009C3132"/>
    <w:rsid w:val="009E1225"/>
    <w:rsid w:val="009E6A37"/>
    <w:rsid w:val="00A02276"/>
    <w:rsid w:val="00A40278"/>
    <w:rsid w:val="00A451A7"/>
    <w:rsid w:val="00A97B6F"/>
    <w:rsid w:val="00AD291A"/>
    <w:rsid w:val="00B21681"/>
    <w:rsid w:val="00B522CC"/>
    <w:rsid w:val="00B55596"/>
    <w:rsid w:val="00B7416C"/>
    <w:rsid w:val="00BA5C20"/>
    <w:rsid w:val="00BB7449"/>
    <w:rsid w:val="00BC1F08"/>
    <w:rsid w:val="00C43A13"/>
    <w:rsid w:val="00C80537"/>
    <w:rsid w:val="00CE2001"/>
    <w:rsid w:val="00CF7F7F"/>
    <w:rsid w:val="00D03FD1"/>
    <w:rsid w:val="00D05E81"/>
    <w:rsid w:val="00D164FD"/>
    <w:rsid w:val="00D26997"/>
    <w:rsid w:val="00D45859"/>
    <w:rsid w:val="00D6270D"/>
    <w:rsid w:val="00E30A76"/>
    <w:rsid w:val="00E334A2"/>
    <w:rsid w:val="00E63345"/>
    <w:rsid w:val="00EC652E"/>
    <w:rsid w:val="00F046F6"/>
    <w:rsid w:val="00F12978"/>
    <w:rsid w:val="00F25F3E"/>
    <w:rsid w:val="00F46407"/>
    <w:rsid w:val="00F7594D"/>
    <w:rsid w:val="00F81B1A"/>
    <w:rsid w:val="00FC6179"/>
    <w:rsid w:val="00FE5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A6207"/>
  <w15:chartTrackingRefBased/>
  <w15:docId w15:val="{6CEA7765-4137-4D71-8FA6-5C83A4A1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A37"/>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9E6A37"/>
    <w:pPr>
      <w:keepNext/>
      <w:jc w:val="center"/>
      <w:outlineLvl w:val="0"/>
    </w:pPr>
    <w:rPr>
      <w:b/>
      <w:bCs/>
      <w:sz w:val="52"/>
    </w:rPr>
  </w:style>
  <w:style w:type="paragraph" w:styleId="Heading2">
    <w:name w:val="heading 2"/>
    <w:basedOn w:val="Normal"/>
    <w:next w:val="Normal"/>
    <w:link w:val="Heading2Char"/>
    <w:qFormat/>
    <w:rsid w:val="009C3132"/>
    <w:pPr>
      <w:keepNext/>
      <w:jc w:val="center"/>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6A37"/>
    <w:rPr>
      <w:rFonts w:ascii="Times New Roman" w:eastAsia="Times New Roman" w:hAnsi="Times New Roman" w:cs="Times New Roman"/>
      <w:b/>
      <w:bCs/>
      <w:sz w:val="52"/>
    </w:rPr>
  </w:style>
  <w:style w:type="character" w:styleId="Hyperlink">
    <w:name w:val="Hyperlink"/>
    <w:unhideWhenUsed/>
    <w:rsid w:val="009E6A37"/>
    <w:rPr>
      <w:color w:val="0000FF"/>
      <w:u w:val="single"/>
    </w:rPr>
  </w:style>
  <w:style w:type="paragraph" w:styleId="NoSpacing">
    <w:name w:val="No Spacing"/>
    <w:uiPriority w:val="1"/>
    <w:qFormat/>
    <w:rsid w:val="009E6A37"/>
    <w:pPr>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6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A37"/>
    <w:rPr>
      <w:rFonts w:ascii="Segoe UI" w:eastAsia="Times New Roman" w:hAnsi="Segoe UI" w:cs="Segoe UI"/>
      <w:sz w:val="18"/>
      <w:szCs w:val="18"/>
    </w:rPr>
  </w:style>
  <w:style w:type="table" w:styleId="TableGrid">
    <w:name w:val="Table Grid"/>
    <w:basedOn w:val="TableNormal"/>
    <w:uiPriority w:val="39"/>
    <w:rsid w:val="009E6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C3132"/>
    <w:rPr>
      <w:rFonts w:ascii="Times New Roman" w:eastAsia="Times New Roman" w:hAnsi="Times New Roman" w:cs="Times New Roman"/>
      <w:b/>
      <w:bCs/>
      <w:u w:val="single"/>
    </w:rPr>
  </w:style>
  <w:style w:type="paragraph" w:styleId="NormalWeb">
    <w:name w:val="Normal (Web)"/>
    <w:basedOn w:val="Normal"/>
    <w:link w:val="NormalWebChar"/>
    <w:uiPriority w:val="99"/>
    <w:rsid w:val="009C3132"/>
    <w:pPr>
      <w:spacing w:before="100" w:beforeAutospacing="1" w:after="100" w:afterAutospacing="1"/>
    </w:pPr>
  </w:style>
  <w:style w:type="paragraph" w:styleId="Title">
    <w:name w:val="Title"/>
    <w:basedOn w:val="Normal"/>
    <w:link w:val="TitleChar"/>
    <w:qFormat/>
    <w:rsid w:val="009C3132"/>
    <w:pPr>
      <w:jc w:val="center"/>
    </w:pPr>
    <w:rPr>
      <w:sz w:val="36"/>
      <w:szCs w:val="24"/>
    </w:rPr>
  </w:style>
  <w:style w:type="character" w:customStyle="1" w:styleId="TitleChar">
    <w:name w:val="Title Char"/>
    <w:basedOn w:val="DefaultParagraphFont"/>
    <w:link w:val="Title"/>
    <w:rsid w:val="009C3132"/>
    <w:rPr>
      <w:rFonts w:ascii="Times New Roman" w:eastAsia="Times New Roman" w:hAnsi="Times New Roman" w:cs="Times New Roman"/>
      <w:sz w:val="36"/>
      <w:szCs w:val="24"/>
    </w:rPr>
  </w:style>
  <w:style w:type="character" w:customStyle="1" w:styleId="NormalWebChar">
    <w:name w:val="Normal (Web) Char"/>
    <w:link w:val="NormalWeb"/>
    <w:rsid w:val="009C3132"/>
    <w:rPr>
      <w:rFonts w:ascii="Times New Roman" w:eastAsia="Times New Roman" w:hAnsi="Times New Roman" w:cs="Times New Roman"/>
    </w:rPr>
  </w:style>
  <w:style w:type="paragraph" w:styleId="ListParagraph">
    <w:name w:val="List Paragraph"/>
    <w:basedOn w:val="Normal"/>
    <w:uiPriority w:val="34"/>
    <w:qFormat/>
    <w:rsid w:val="0015569F"/>
    <w:pPr>
      <w:ind w:left="720"/>
      <w:contextualSpacing/>
    </w:pPr>
  </w:style>
  <w:style w:type="character" w:styleId="FollowedHyperlink">
    <w:name w:val="FollowedHyperlink"/>
    <w:basedOn w:val="DefaultParagraphFont"/>
    <w:uiPriority w:val="99"/>
    <w:semiHidden/>
    <w:unhideWhenUsed/>
    <w:rsid w:val="00F129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88070">
      <w:bodyDiv w:val="1"/>
      <w:marLeft w:val="0"/>
      <w:marRight w:val="0"/>
      <w:marTop w:val="0"/>
      <w:marBottom w:val="0"/>
      <w:divBdr>
        <w:top w:val="none" w:sz="0" w:space="0" w:color="auto"/>
        <w:left w:val="none" w:sz="0" w:space="0" w:color="auto"/>
        <w:bottom w:val="none" w:sz="0" w:space="0" w:color="auto"/>
        <w:right w:val="none" w:sz="0" w:space="0" w:color="auto"/>
      </w:divBdr>
    </w:div>
    <w:div w:id="247620020">
      <w:bodyDiv w:val="1"/>
      <w:marLeft w:val="0"/>
      <w:marRight w:val="0"/>
      <w:marTop w:val="0"/>
      <w:marBottom w:val="0"/>
      <w:divBdr>
        <w:top w:val="none" w:sz="0" w:space="0" w:color="auto"/>
        <w:left w:val="none" w:sz="0" w:space="0" w:color="auto"/>
        <w:bottom w:val="none" w:sz="0" w:space="0" w:color="auto"/>
        <w:right w:val="none" w:sz="0" w:space="0" w:color="auto"/>
      </w:divBdr>
    </w:div>
    <w:div w:id="349527640">
      <w:bodyDiv w:val="1"/>
      <w:marLeft w:val="0"/>
      <w:marRight w:val="0"/>
      <w:marTop w:val="0"/>
      <w:marBottom w:val="0"/>
      <w:divBdr>
        <w:top w:val="none" w:sz="0" w:space="0" w:color="auto"/>
        <w:left w:val="none" w:sz="0" w:space="0" w:color="auto"/>
        <w:bottom w:val="none" w:sz="0" w:space="0" w:color="auto"/>
        <w:right w:val="none" w:sz="0" w:space="0" w:color="auto"/>
      </w:divBdr>
    </w:div>
    <w:div w:id="350299612">
      <w:bodyDiv w:val="1"/>
      <w:marLeft w:val="0"/>
      <w:marRight w:val="0"/>
      <w:marTop w:val="0"/>
      <w:marBottom w:val="0"/>
      <w:divBdr>
        <w:top w:val="none" w:sz="0" w:space="0" w:color="auto"/>
        <w:left w:val="none" w:sz="0" w:space="0" w:color="auto"/>
        <w:bottom w:val="none" w:sz="0" w:space="0" w:color="auto"/>
        <w:right w:val="none" w:sz="0" w:space="0" w:color="auto"/>
      </w:divBdr>
    </w:div>
    <w:div w:id="374428257">
      <w:bodyDiv w:val="1"/>
      <w:marLeft w:val="0"/>
      <w:marRight w:val="0"/>
      <w:marTop w:val="0"/>
      <w:marBottom w:val="0"/>
      <w:divBdr>
        <w:top w:val="none" w:sz="0" w:space="0" w:color="auto"/>
        <w:left w:val="none" w:sz="0" w:space="0" w:color="auto"/>
        <w:bottom w:val="none" w:sz="0" w:space="0" w:color="auto"/>
        <w:right w:val="none" w:sz="0" w:space="0" w:color="auto"/>
      </w:divBdr>
      <w:divsChild>
        <w:div w:id="171065921">
          <w:marLeft w:val="0"/>
          <w:marRight w:val="0"/>
          <w:marTop w:val="0"/>
          <w:marBottom w:val="0"/>
          <w:divBdr>
            <w:top w:val="none" w:sz="0" w:space="0" w:color="auto"/>
            <w:left w:val="none" w:sz="0" w:space="0" w:color="auto"/>
            <w:bottom w:val="none" w:sz="0" w:space="0" w:color="auto"/>
            <w:right w:val="none" w:sz="0" w:space="0" w:color="auto"/>
          </w:divBdr>
        </w:div>
        <w:div w:id="1326670252">
          <w:marLeft w:val="0"/>
          <w:marRight w:val="0"/>
          <w:marTop w:val="0"/>
          <w:marBottom w:val="0"/>
          <w:divBdr>
            <w:top w:val="none" w:sz="0" w:space="0" w:color="auto"/>
            <w:left w:val="none" w:sz="0" w:space="0" w:color="auto"/>
            <w:bottom w:val="none" w:sz="0" w:space="0" w:color="auto"/>
            <w:right w:val="none" w:sz="0" w:space="0" w:color="auto"/>
          </w:divBdr>
        </w:div>
      </w:divsChild>
    </w:div>
    <w:div w:id="682980592">
      <w:bodyDiv w:val="1"/>
      <w:marLeft w:val="0"/>
      <w:marRight w:val="0"/>
      <w:marTop w:val="0"/>
      <w:marBottom w:val="0"/>
      <w:divBdr>
        <w:top w:val="none" w:sz="0" w:space="0" w:color="auto"/>
        <w:left w:val="none" w:sz="0" w:space="0" w:color="auto"/>
        <w:bottom w:val="none" w:sz="0" w:space="0" w:color="auto"/>
        <w:right w:val="none" w:sz="0" w:space="0" w:color="auto"/>
      </w:divBdr>
      <w:divsChild>
        <w:div w:id="1965117495">
          <w:marLeft w:val="0"/>
          <w:marRight w:val="0"/>
          <w:marTop w:val="0"/>
          <w:marBottom w:val="0"/>
          <w:divBdr>
            <w:top w:val="none" w:sz="0" w:space="0" w:color="auto"/>
            <w:left w:val="none" w:sz="0" w:space="0" w:color="auto"/>
            <w:bottom w:val="none" w:sz="0" w:space="0" w:color="auto"/>
            <w:right w:val="none" w:sz="0" w:space="0" w:color="auto"/>
          </w:divBdr>
          <w:divsChild>
            <w:div w:id="451288377">
              <w:marLeft w:val="0"/>
              <w:marRight w:val="0"/>
              <w:marTop w:val="0"/>
              <w:marBottom w:val="0"/>
              <w:divBdr>
                <w:top w:val="none" w:sz="0" w:space="0" w:color="auto"/>
                <w:left w:val="none" w:sz="0" w:space="0" w:color="auto"/>
                <w:bottom w:val="none" w:sz="0" w:space="0" w:color="auto"/>
                <w:right w:val="none" w:sz="0" w:space="0" w:color="auto"/>
              </w:divBdr>
            </w:div>
            <w:div w:id="8044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41467">
      <w:bodyDiv w:val="1"/>
      <w:marLeft w:val="0"/>
      <w:marRight w:val="0"/>
      <w:marTop w:val="0"/>
      <w:marBottom w:val="0"/>
      <w:divBdr>
        <w:top w:val="none" w:sz="0" w:space="0" w:color="auto"/>
        <w:left w:val="none" w:sz="0" w:space="0" w:color="auto"/>
        <w:bottom w:val="none" w:sz="0" w:space="0" w:color="auto"/>
        <w:right w:val="none" w:sz="0" w:space="0" w:color="auto"/>
      </w:divBdr>
    </w:div>
    <w:div w:id="1252159148">
      <w:bodyDiv w:val="1"/>
      <w:marLeft w:val="0"/>
      <w:marRight w:val="0"/>
      <w:marTop w:val="0"/>
      <w:marBottom w:val="0"/>
      <w:divBdr>
        <w:top w:val="none" w:sz="0" w:space="0" w:color="auto"/>
        <w:left w:val="none" w:sz="0" w:space="0" w:color="auto"/>
        <w:bottom w:val="none" w:sz="0" w:space="0" w:color="auto"/>
        <w:right w:val="none" w:sz="0" w:space="0" w:color="auto"/>
      </w:divBdr>
      <w:divsChild>
        <w:div w:id="562562502">
          <w:marLeft w:val="0"/>
          <w:marRight w:val="0"/>
          <w:marTop w:val="0"/>
          <w:marBottom w:val="0"/>
          <w:divBdr>
            <w:top w:val="none" w:sz="0" w:space="0" w:color="auto"/>
            <w:left w:val="none" w:sz="0" w:space="0" w:color="auto"/>
            <w:bottom w:val="none" w:sz="0" w:space="0" w:color="auto"/>
            <w:right w:val="none" w:sz="0" w:space="0" w:color="auto"/>
          </w:divBdr>
        </w:div>
        <w:div w:id="279387402">
          <w:marLeft w:val="0"/>
          <w:marRight w:val="0"/>
          <w:marTop w:val="0"/>
          <w:marBottom w:val="0"/>
          <w:divBdr>
            <w:top w:val="none" w:sz="0" w:space="0" w:color="auto"/>
            <w:left w:val="none" w:sz="0" w:space="0" w:color="auto"/>
            <w:bottom w:val="none" w:sz="0" w:space="0" w:color="auto"/>
            <w:right w:val="none" w:sz="0" w:space="0" w:color="auto"/>
          </w:divBdr>
        </w:div>
        <w:div w:id="280839298">
          <w:marLeft w:val="0"/>
          <w:marRight w:val="0"/>
          <w:marTop w:val="0"/>
          <w:marBottom w:val="0"/>
          <w:divBdr>
            <w:top w:val="none" w:sz="0" w:space="0" w:color="auto"/>
            <w:left w:val="none" w:sz="0" w:space="0" w:color="auto"/>
            <w:bottom w:val="none" w:sz="0" w:space="0" w:color="auto"/>
            <w:right w:val="none" w:sz="0" w:space="0" w:color="auto"/>
          </w:divBdr>
        </w:div>
      </w:divsChild>
    </w:div>
    <w:div w:id="1261791337">
      <w:bodyDiv w:val="1"/>
      <w:marLeft w:val="0"/>
      <w:marRight w:val="0"/>
      <w:marTop w:val="0"/>
      <w:marBottom w:val="0"/>
      <w:divBdr>
        <w:top w:val="none" w:sz="0" w:space="0" w:color="auto"/>
        <w:left w:val="none" w:sz="0" w:space="0" w:color="auto"/>
        <w:bottom w:val="none" w:sz="0" w:space="0" w:color="auto"/>
        <w:right w:val="none" w:sz="0" w:space="0" w:color="auto"/>
      </w:divBdr>
      <w:divsChild>
        <w:div w:id="1120610883">
          <w:marLeft w:val="0"/>
          <w:marRight w:val="0"/>
          <w:marTop w:val="0"/>
          <w:marBottom w:val="0"/>
          <w:divBdr>
            <w:top w:val="none" w:sz="0" w:space="0" w:color="auto"/>
            <w:left w:val="none" w:sz="0" w:space="0" w:color="auto"/>
            <w:bottom w:val="none" w:sz="0" w:space="0" w:color="auto"/>
            <w:right w:val="none" w:sz="0" w:space="0" w:color="auto"/>
          </w:divBdr>
        </w:div>
        <w:div w:id="1731660105">
          <w:marLeft w:val="0"/>
          <w:marRight w:val="0"/>
          <w:marTop w:val="0"/>
          <w:marBottom w:val="0"/>
          <w:divBdr>
            <w:top w:val="none" w:sz="0" w:space="0" w:color="auto"/>
            <w:left w:val="none" w:sz="0" w:space="0" w:color="auto"/>
            <w:bottom w:val="none" w:sz="0" w:space="0" w:color="auto"/>
            <w:right w:val="none" w:sz="0" w:space="0" w:color="auto"/>
          </w:divBdr>
        </w:div>
        <w:div w:id="1298219554">
          <w:marLeft w:val="0"/>
          <w:marRight w:val="0"/>
          <w:marTop w:val="0"/>
          <w:marBottom w:val="0"/>
          <w:divBdr>
            <w:top w:val="none" w:sz="0" w:space="0" w:color="auto"/>
            <w:left w:val="none" w:sz="0" w:space="0" w:color="auto"/>
            <w:bottom w:val="none" w:sz="0" w:space="0" w:color="auto"/>
            <w:right w:val="none" w:sz="0" w:space="0" w:color="auto"/>
          </w:divBdr>
        </w:div>
        <w:div w:id="500048784">
          <w:marLeft w:val="0"/>
          <w:marRight w:val="0"/>
          <w:marTop w:val="0"/>
          <w:marBottom w:val="0"/>
          <w:divBdr>
            <w:top w:val="none" w:sz="0" w:space="0" w:color="auto"/>
            <w:left w:val="none" w:sz="0" w:space="0" w:color="auto"/>
            <w:bottom w:val="none" w:sz="0" w:space="0" w:color="auto"/>
            <w:right w:val="none" w:sz="0" w:space="0" w:color="auto"/>
          </w:divBdr>
        </w:div>
      </w:divsChild>
    </w:div>
    <w:div w:id="1624119379">
      <w:bodyDiv w:val="1"/>
      <w:marLeft w:val="0"/>
      <w:marRight w:val="0"/>
      <w:marTop w:val="0"/>
      <w:marBottom w:val="0"/>
      <w:divBdr>
        <w:top w:val="none" w:sz="0" w:space="0" w:color="auto"/>
        <w:left w:val="none" w:sz="0" w:space="0" w:color="auto"/>
        <w:bottom w:val="none" w:sz="0" w:space="0" w:color="auto"/>
        <w:right w:val="none" w:sz="0" w:space="0" w:color="auto"/>
      </w:divBdr>
    </w:div>
    <w:div w:id="1635987125">
      <w:bodyDiv w:val="1"/>
      <w:marLeft w:val="0"/>
      <w:marRight w:val="0"/>
      <w:marTop w:val="0"/>
      <w:marBottom w:val="0"/>
      <w:divBdr>
        <w:top w:val="none" w:sz="0" w:space="0" w:color="auto"/>
        <w:left w:val="none" w:sz="0" w:space="0" w:color="auto"/>
        <w:bottom w:val="none" w:sz="0" w:space="0" w:color="auto"/>
        <w:right w:val="none" w:sz="0" w:space="0" w:color="auto"/>
      </w:divBdr>
    </w:div>
    <w:div w:id="1921523457">
      <w:bodyDiv w:val="1"/>
      <w:marLeft w:val="0"/>
      <w:marRight w:val="0"/>
      <w:marTop w:val="0"/>
      <w:marBottom w:val="0"/>
      <w:divBdr>
        <w:top w:val="none" w:sz="0" w:space="0" w:color="auto"/>
        <w:left w:val="none" w:sz="0" w:space="0" w:color="auto"/>
        <w:bottom w:val="none" w:sz="0" w:space="0" w:color="auto"/>
        <w:right w:val="none" w:sz="0" w:space="0" w:color="auto"/>
      </w:divBdr>
    </w:div>
    <w:div w:id="207015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sdpbc.net/7chn5" TargetMode="External"/><Relationship Id="rId13" Type="http://schemas.openxmlformats.org/officeDocument/2006/relationships/hyperlink" Target="mailto:support@newworldsreading.com" TargetMode="External"/><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hyperlink" Target="http://l.sdpbc.net/j6vvb" TargetMode="External"/><Relationship Id="rId12" Type="http://schemas.openxmlformats.org/officeDocument/2006/relationships/hyperlink" Target="http://WWW.PALMBEACHSCHOOLS.ORG/SUNSETPALMSELEMENTARY" TargetMode="External"/><Relationship Id="rId17" Type="http://schemas.openxmlformats.org/officeDocument/2006/relationships/image" Target="media/image5.jpg"/><Relationship Id="rId25" Type="http://schemas.openxmlformats.org/officeDocument/2006/relationships/hyperlink" Target="http://www.sunsetpalmspta.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info@sunsetpalmspta.com" TargetMode="External"/><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yperlink" Target="http://l.sdpbc.net/z6rg8"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l.sdpbc.net/pfgt0" TargetMode="External"/><Relationship Id="rId14" Type="http://schemas.openxmlformats.org/officeDocument/2006/relationships/image" Target="media/image3.jpg"/><Relationship Id="rId22" Type="http://schemas.openxmlformats.org/officeDocument/2006/relationships/hyperlink" Target="mailto:spe.ptaorders@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62364-021B-4A2A-91A8-1ECDA204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Pages>
  <Words>1738</Words>
  <Characters>9907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The School District of Palm Beach County</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30</cp:revision>
  <cp:lastPrinted>2023-09-28T16:17:00Z</cp:lastPrinted>
  <dcterms:created xsi:type="dcterms:W3CDTF">2023-09-01T18:50:00Z</dcterms:created>
  <dcterms:modified xsi:type="dcterms:W3CDTF">2023-09-28T16:42:00Z</dcterms:modified>
</cp:coreProperties>
</file>